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0" w:rsidRDefault="000A4E8D" w:rsidP="00980010">
      <w:pPr>
        <w:autoSpaceDE w:val="0"/>
        <w:spacing w:before="30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3250469</wp:posOffset>
            </wp:positionH>
            <wp:positionV relativeFrom="paragraph">
              <wp:posOffset>-488078</wp:posOffset>
            </wp:positionV>
            <wp:extent cx="2710370" cy="1269242"/>
            <wp:effectExtent l="19050" t="0" r="0" b="0"/>
            <wp:wrapNone/>
            <wp:docPr id="1" name="Рисунок 1" descr="C:\Documents and Settings\Администратор\Мои документы\Мои рисунк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70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E8D" w:rsidRDefault="000A4E8D" w:rsidP="00980010">
      <w:pPr>
        <w:autoSpaceDE w:val="0"/>
        <w:spacing w:before="30"/>
        <w:jc w:val="center"/>
        <w:rPr>
          <w:bCs/>
          <w:color w:val="000000"/>
          <w:sz w:val="28"/>
          <w:szCs w:val="28"/>
        </w:rPr>
      </w:pPr>
    </w:p>
    <w:p w:rsidR="00980010" w:rsidRDefault="00980010" w:rsidP="00980010">
      <w:pPr>
        <w:autoSpaceDE w:val="0"/>
        <w:spacing w:before="30"/>
        <w:jc w:val="center"/>
        <w:rPr>
          <w:bCs/>
          <w:color w:val="000000"/>
          <w:sz w:val="28"/>
          <w:szCs w:val="28"/>
        </w:rPr>
      </w:pPr>
    </w:p>
    <w:p w:rsidR="00980010" w:rsidRPr="00C90C72" w:rsidRDefault="00980010" w:rsidP="00980010">
      <w:pPr>
        <w:autoSpaceDE w:val="0"/>
        <w:spacing w:before="3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План  деятельности </w:t>
      </w:r>
      <w:r w:rsidRPr="003867FB">
        <w:rPr>
          <w:sz w:val="28"/>
          <w:szCs w:val="28"/>
        </w:rPr>
        <w:t>п</w:t>
      </w:r>
      <w:r w:rsidRPr="003867FB">
        <w:rPr>
          <w:bCs/>
          <w:sz w:val="28"/>
          <w:szCs w:val="28"/>
        </w:rPr>
        <w:t>сихолого-медико-педагогическ</w:t>
      </w:r>
      <w:r>
        <w:rPr>
          <w:bCs/>
          <w:sz w:val="28"/>
          <w:szCs w:val="28"/>
        </w:rPr>
        <w:t>ого</w:t>
      </w:r>
      <w:r w:rsidRPr="003867FB">
        <w:rPr>
          <w:bCs/>
          <w:sz w:val="28"/>
          <w:szCs w:val="28"/>
        </w:rPr>
        <w:t xml:space="preserve">  консилиум</w:t>
      </w:r>
      <w:r>
        <w:rPr>
          <w:bCs/>
          <w:sz w:val="28"/>
          <w:szCs w:val="28"/>
        </w:rPr>
        <w:t>а</w:t>
      </w:r>
    </w:p>
    <w:p w:rsidR="00980010" w:rsidRDefault="00980010" w:rsidP="00980010">
      <w:pPr>
        <w:autoSpaceDE w:val="0"/>
        <w:spacing w:before="3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МКОУ ХМР «СОШ д. Согом»</w:t>
      </w:r>
    </w:p>
    <w:p w:rsidR="00980010" w:rsidRDefault="00980010" w:rsidP="00980010">
      <w:pPr>
        <w:autoSpaceDE w:val="0"/>
        <w:spacing w:before="3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  2013-2014  учебный год</w:t>
      </w:r>
    </w:p>
    <w:p w:rsidR="00980010" w:rsidRDefault="00980010" w:rsidP="00980010">
      <w:pPr>
        <w:autoSpaceDE w:val="0"/>
        <w:spacing w:before="30"/>
        <w:jc w:val="center"/>
        <w:rPr>
          <w:color w:val="000000"/>
          <w:sz w:val="28"/>
          <w:szCs w:val="28"/>
        </w:rPr>
      </w:pPr>
    </w:p>
    <w:p w:rsidR="00980010" w:rsidRDefault="00980010" w:rsidP="0098001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  оказание п</w:t>
      </w:r>
      <w:r w:rsidRPr="00586452">
        <w:rPr>
          <w:sz w:val="28"/>
          <w:szCs w:val="28"/>
        </w:rPr>
        <w:t>сихолого-педагогическ</w:t>
      </w:r>
      <w:r>
        <w:rPr>
          <w:sz w:val="28"/>
          <w:szCs w:val="28"/>
        </w:rPr>
        <w:t>ой</w:t>
      </w:r>
      <w:r w:rsidRPr="00586452">
        <w:rPr>
          <w:sz w:val="28"/>
          <w:szCs w:val="28"/>
        </w:rPr>
        <w:t>, медицинск</w:t>
      </w:r>
      <w:r>
        <w:rPr>
          <w:sz w:val="28"/>
          <w:szCs w:val="28"/>
        </w:rPr>
        <w:t>ой</w:t>
      </w:r>
      <w:r w:rsidRPr="00586452">
        <w:rPr>
          <w:sz w:val="28"/>
          <w:szCs w:val="28"/>
        </w:rPr>
        <w:t xml:space="preserve"> и социальн</w:t>
      </w:r>
      <w:r>
        <w:rPr>
          <w:sz w:val="28"/>
          <w:szCs w:val="28"/>
        </w:rPr>
        <w:t>ой</w:t>
      </w:r>
      <w:r w:rsidRPr="00586452">
        <w:rPr>
          <w:sz w:val="28"/>
          <w:szCs w:val="28"/>
        </w:rPr>
        <w:t xml:space="preserve"> помо</w:t>
      </w:r>
      <w:r>
        <w:rPr>
          <w:sz w:val="28"/>
          <w:szCs w:val="28"/>
        </w:rPr>
        <w:t>щи,  в обеспечении полноценного психического и личностного развития  несовершеннолетних   в соответствии с индивидуальными возможностями и особенностями.</w:t>
      </w:r>
    </w:p>
    <w:p w:rsidR="00980010" w:rsidRDefault="00980010" w:rsidP="0098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0010" w:rsidRDefault="00980010" w:rsidP="009800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организация взаимодействия психолого-медико-педагогических и прочих структур в решении проблем несовершеннолетних и семей;</w:t>
      </w:r>
    </w:p>
    <w:p w:rsidR="00980010" w:rsidRDefault="00980010" w:rsidP="009800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80010" w:rsidRPr="009D55A2" w:rsidRDefault="00980010" w:rsidP="0098001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9D55A2">
        <w:rPr>
          <w:bCs/>
          <w:sz w:val="28"/>
          <w:szCs w:val="28"/>
        </w:rPr>
        <w:t xml:space="preserve">ыявление и ранняя диагностика </w:t>
      </w:r>
      <w:r>
        <w:rPr>
          <w:bCs/>
          <w:sz w:val="28"/>
          <w:szCs w:val="28"/>
        </w:rPr>
        <w:t xml:space="preserve">несовершеннолетнего обучающегося </w:t>
      </w:r>
      <w:r w:rsidRPr="009D55A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образовательном  у</w:t>
      </w:r>
      <w:r w:rsidRPr="009D55A2">
        <w:rPr>
          <w:bCs/>
          <w:sz w:val="28"/>
          <w:szCs w:val="28"/>
        </w:rPr>
        <w:t>чреждении</w:t>
      </w:r>
      <w:r>
        <w:rPr>
          <w:bCs/>
          <w:sz w:val="28"/>
          <w:szCs w:val="28"/>
        </w:rPr>
        <w:t xml:space="preserve">, имеющих  </w:t>
      </w:r>
      <w:r w:rsidRPr="009D55A2">
        <w:rPr>
          <w:bCs/>
          <w:sz w:val="28"/>
          <w:szCs w:val="28"/>
        </w:rPr>
        <w:t xml:space="preserve"> отклонени</w:t>
      </w:r>
      <w:r>
        <w:rPr>
          <w:bCs/>
          <w:sz w:val="28"/>
          <w:szCs w:val="28"/>
        </w:rPr>
        <w:t>я</w:t>
      </w:r>
      <w:r w:rsidRPr="009D55A2">
        <w:rPr>
          <w:bCs/>
          <w:sz w:val="28"/>
          <w:szCs w:val="28"/>
        </w:rPr>
        <w:t xml:space="preserve"> в развитии</w:t>
      </w:r>
      <w:r>
        <w:rPr>
          <w:bCs/>
          <w:sz w:val="28"/>
          <w:szCs w:val="28"/>
        </w:rPr>
        <w:t xml:space="preserve"> и  (или) состояний  декомпенсации, начиная  с 1 класса;</w:t>
      </w:r>
    </w:p>
    <w:p w:rsidR="00980010" w:rsidRDefault="00980010" w:rsidP="009800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обеспечение целенаправленного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медико- педагогического  воздействия  на  несовершеннолетних обучающихся, имеющих проблемы  в развитии,  обучении, воспитании;</w:t>
      </w:r>
    </w:p>
    <w:p w:rsidR="00980010" w:rsidRDefault="00980010" w:rsidP="0098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</w:t>
      </w:r>
      <w:r w:rsidRPr="00FB6167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FB6167">
        <w:rPr>
          <w:sz w:val="28"/>
          <w:szCs w:val="28"/>
        </w:rPr>
        <w:t xml:space="preserve"> одаренных детей, </w:t>
      </w:r>
      <w:r>
        <w:rPr>
          <w:sz w:val="28"/>
          <w:szCs w:val="28"/>
        </w:rPr>
        <w:t xml:space="preserve">детей- инвалидов,  </w:t>
      </w:r>
      <w:r w:rsidRPr="00FB6167">
        <w:rPr>
          <w:sz w:val="28"/>
          <w:szCs w:val="28"/>
        </w:rPr>
        <w:t>профилактика неврозов</w:t>
      </w:r>
      <w:r>
        <w:rPr>
          <w:sz w:val="28"/>
          <w:szCs w:val="28"/>
        </w:rPr>
        <w:t>,</w:t>
      </w:r>
      <w:r w:rsidRPr="00FB6167">
        <w:rPr>
          <w:sz w:val="28"/>
          <w:szCs w:val="28"/>
        </w:rPr>
        <w:t xml:space="preserve"> предупреждение изоляции одаренных детей</w:t>
      </w:r>
      <w:r>
        <w:rPr>
          <w:sz w:val="28"/>
          <w:szCs w:val="28"/>
        </w:rPr>
        <w:t>, детей-инвалидов</w:t>
      </w:r>
      <w:r w:rsidRPr="00FB6167">
        <w:rPr>
          <w:sz w:val="28"/>
          <w:szCs w:val="28"/>
        </w:rPr>
        <w:t xml:space="preserve"> в группе сверстников; </w:t>
      </w:r>
    </w:p>
    <w:p w:rsidR="00980010" w:rsidRPr="00FB6167" w:rsidRDefault="00980010" w:rsidP="0098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167">
        <w:rPr>
          <w:sz w:val="28"/>
          <w:szCs w:val="28"/>
        </w:rPr>
        <w:t>развитие психолого-педагогической компетентности педагог</w:t>
      </w:r>
      <w:r>
        <w:rPr>
          <w:sz w:val="28"/>
          <w:szCs w:val="28"/>
        </w:rPr>
        <w:t>ических работников</w:t>
      </w:r>
      <w:r w:rsidRPr="00FB6167">
        <w:rPr>
          <w:sz w:val="28"/>
          <w:szCs w:val="28"/>
        </w:rPr>
        <w:t xml:space="preserve"> и родителей </w:t>
      </w:r>
      <w:r>
        <w:rPr>
          <w:sz w:val="28"/>
          <w:szCs w:val="28"/>
        </w:rPr>
        <w:t>(законных представителей) в  воспитании, развитии  и  обучении.</w:t>
      </w:r>
    </w:p>
    <w:p w:rsidR="00980010" w:rsidRDefault="00980010" w:rsidP="00980010">
      <w:pPr>
        <w:autoSpaceDE w:val="0"/>
        <w:spacing w:before="3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tbl>
      <w:tblPr>
        <w:tblW w:w="0" w:type="auto"/>
        <w:jc w:val="center"/>
        <w:tblInd w:w="-955" w:type="dxa"/>
        <w:tblLayout w:type="fixed"/>
        <w:tblLook w:val="04A0"/>
      </w:tblPr>
      <w:tblGrid>
        <w:gridCol w:w="535"/>
        <w:gridCol w:w="1276"/>
        <w:gridCol w:w="4285"/>
        <w:gridCol w:w="2268"/>
        <w:gridCol w:w="2235"/>
      </w:tblGrid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Содержание 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Формы и  методы работы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Ответственный</w:t>
            </w:r>
          </w:p>
          <w:p w:rsidR="00980010" w:rsidRDefault="00980010" w:rsidP="003E4DBD">
            <w:pPr>
              <w:autoSpaceDE w:val="0"/>
              <w:snapToGrid w:val="0"/>
              <w:rPr>
                <w:rFonts w:ascii="Verdana" w:hAnsi="Verdana"/>
                <w:color w:val="FF0000"/>
              </w:rPr>
            </w:pPr>
          </w:p>
        </w:tc>
      </w:tr>
      <w:tr w:rsidR="00980010" w:rsidTr="003E4DBD">
        <w:trPr>
          <w:trHeight w:val="410"/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Сентябрь</w:t>
            </w:r>
            <w:r>
              <w:rPr>
                <w:bCs/>
                <w:color w:val="000000"/>
              </w:rPr>
              <w:t>  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26.09</w:t>
            </w:r>
          </w:p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Ознакомление с положением </w:t>
            </w:r>
          </w:p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ПМПк</w:t>
            </w:r>
            <w:proofErr w:type="spellEnd"/>
            <w:r>
              <w:rPr>
                <w:color w:val="000000"/>
              </w:rPr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Обсуждение плана деятельности </w:t>
            </w:r>
            <w:proofErr w:type="spellStart"/>
            <w:r>
              <w:rPr>
                <w:color w:val="000000"/>
              </w:rPr>
              <w:t>ПМПк</w:t>
            </w:r>
            <w:proofErr w:type="spellEnd"/>
            <w:r>
              <w:rPr>
                <w:color w:val="000000"/>
              </w:rPr>
              <w:t xml:space="preserve"> на текущий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Pr="002214F2" w:rsidRDefault="00980010" w:rsidP="003E4DBD">
            <w:pPr>
              <w:autoSpaceDE w:val="0"/>
              <w:snapToGrid w:val="0"/>
              <w:jc w:val="center"/>
              <w:rPr>
                <w:color w:val="000000"/>
              </w:rPr>
            </w:pPr>
            <w:r w:rsidRPr="002214F2">
              <w:rPr>
                <w:color w:val="000000"/>
              </w:rPr>
              <w:t xml:space="preserve">Заседание </w:t>
            </w:r>
            <w:proofErr w:type="spellStart"/>
            <w:r w:rsidRPr="002214F2">
              <w:rPr>
                <w:color w:val="000000"/>
              </w:rPr>
              <w:t>ПМПк</w:t>
            </w:r>
            <w:proofErr w:type="spellEnd"/>
            <w:r w:rsidRPr="002214F2">
              <w:rPr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ind w:firstLine="708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Создание списка  несовершеннолетних  с  проблемами  в  обучении, развитии и воспитании детей-инвалидов, одаренных детей,  а  также склонных  к  самовольным  уходам, суицидальным настроениям, правонарушениям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Pr="00053FED" w:rsidRDefault="00980010" w:rsidP="003E4DBD">
            <w:pPr>
              <w:autoSpaceDE w:val="0"/>
              <w:snapToGrid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Изучение личных дел учащихся.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 xml:space="preserve">Беседы </w:t>
            </w:r>
            <w:proofErr w:type="gramStart"/>
            <w:r w:rsidRPr="00053FED">
              <w:rPr>
                <w:color w:val="000000"/>
              </w:rPr>
              <w:t>с</w:t>
            </w:r>
            <w:proofErr w:type="gramEnd"/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учащимися, вновь прибывшими  в  образовательное учреждение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Pr="00053FED" w:rsidRDefault="00980010" w:rsidP="003E4DBD">
            <w:pPr>
              <w:autoSpaceDE w:val="0"/>
              <w:snapToGrid w:val="0"/>
              <w:jc w:val="center"/>
              <w:rPr>
                <w:color w:val="000000"/>
              </w:rPr>
            </w:pPr>
            <w:r w:rsidRPr="00053FED">
              <w:rPr>
                <w:b/>
                <w:bCs/>
                <w:color w:val="000000"/>
              </w:rPr>
              <w:lastRenderedPageBreak/>
              <w:t>Октябрь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развитии по  картам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980010" w:rsidRPr="00144ED2" w:rsidRDefault="00980010" w:rsidP="003E4DB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-1"/>
                <w:sz w:val="22"/>
                <w:szCs w:val="22"/>
              </w:rPr>
              <w:t>.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Дата 24.</w:t>
            </w:r>
            <w:r w:rsidR="003E4DBD">
              <w:rPr>
                <w:b/>
                <w:bCs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ind w:firstLine="708"/>
              <w:jc w:val="both"/>
            </w:pPr>
            <w:r>
              <w:t>П</w:t>
            </w:r>
            <w:r w:rsidRPr="00144ED2">
              <w:t>ринятие согласованного решения по определению специального (коррекционного, компенсирующего) образовательного маршрута несовершеннолетнего</w:t>
            </w:r>
            <w:r>
              <w:t xml:space="preserve"> (обследование  на  уровне  </w:t>
            </w:r>
            <w:proofErr w:type="spellStart"/>
            <w:r>
              <w:t>ПМПк</w:t>
            </w:r>
            <w:proofErr w:type="spellEnd"/>
            <w:r>
              <w:t xml:space="preserve">  образовательного учреждения).</w:t>
            </w:r>
          </w:p>
          <w:p w:rsidR="00980010" w:rsidRPr="00144ED2" w:rsidRDefault="00980010" w:rsidP="003E4DBD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980010" w:rsidRDefault="00980010" w:rsidP="003E4DBD">
            <w:pPr>
              <w:ind w:firstLine="708"/>
              <w:jc w:val="both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 xml:space="preserve">Плановое заседание </w:t>
            </w:r>
            <w:proofErr w:type="spellStart"/>
            <w:r>
              <w:rPr>
                <w:b/>
                <w:color w:val="000000"/>
              </w:rPr>
              <w:t>ПМПк</w:t>
            </w:r>
            <w:proofErr w:type="spellEnd"/>
          </w:p>
          <w:p w:rsidR="00980010" w:rsidRDefault="00980010" w:rsidP="003E4DBD">
            <w:pPr>
              <w:autoSpaceDE w:val="0"/>
              <w:jc w:val="center"/>
              <w:rPr>
                <w:b/>
                <w:color w:val="000000"/>
              </w:rPr>
            </w:pP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развитии по  картам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980010" w:rsidRPr="00144ED2" w:rsidRDefault="00980010" w:rsidP="003E4DBD">
            <w:pPr>
              <w:jc w:val="both"/>
            </w:pPr>
            <w:r>
              <w:lastRenderedPageBreak/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lastRenderedPageBreak/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 xml:space="preserve">.    Диагностика индивидуальных особенностей </w:t>
            </w:r>
            <w:r w:rsidRPr="00053FED">
              <w:rPr>
                <w:color w:val="000000"/>
              </w:rPr>
              <w:lastRenderedPageBreak/>
              <w:t>личности, программирование возможностей ее коррекции.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lastRenderedPageBreak/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-1"/>
                <w:sz w:val="22"/>
                <w:szCs w:val="22"/>
              </w:rPr>
              <w:t>.</w:t>
            </w: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Декабрь</w:t>
            </w:r>
            <w:r>
              <w:rPr>
                <w:bCs/>
                <w:color w:val="000000"/>
              </w:rPr>
              <w:t>  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развитии по  картам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980010" w:rsidRPr="00144ED2" w:rsidRDefault="00980010" w:rsidP="003E4DB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980010" w:rsidTr="003E4DBD">
        <w:trPr>
          <w:trHeight w:val="30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 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26.12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ind w:firstLine="708"/>
              <w:jc w:val="both"/>
            </w:pPr>
            <w:r>
              <w:lastRenderedPageBreak/>
              <w:t>П</w:t>
            </w:r>
            <w:r w:rsidRPr="00144ED2">
              <w:t xml:space="preserve">ринятие согласованного </w:t>
            </w:r>
            <w:r w:rsidRPr="00144ED2">
              <w:lastRenderedPageBreak/>
              <w:t>решения по определению специального (коррекционного, компенсирующего) образовательного маршрута несовершеннолетнего</w:t>
            </w:r>
            <w:r>
              <w:t xml:space="preserve"> (обследование  на  уровне  </w:t>
            </w:r>
            <w:proofErr w:type="spellStart"/>
            <w:r>
              <w:t>ПМПк</w:t>
            </w:r>
            <w:proofErr w:type="spellEnd"/>
            <w:r>
              <w:t xml:space="preserve">  образовательного учреждения).</w:t>
            </w:r>
          </w:p>
          <w:p w:rsidR="00980010" w:rsidRPr="00144ED2" w:rsidRDefault="00980010" w:rsidP="003E4DBD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Плановое </w:t>
            </w:r>
            <w:r>
              <w:rPr>
                <w:b/>
                <w:bCs/>
                <w:color w:val="000000"/>
              </w:rPr>
              <w:lastRenderedPageBreak/>
              <w:t xml:space="preserve">заседание </w:t>
            </w:r>
            <w:proofErr w:type="spellStart"/>
            <w:r>
              <w:rPr>
                <w:b/>
                <w:bCs/>
                <w:color w:val="000000"/>
              </w:rPr>
              <w:t>ПМПк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lastRenderedPageBreak/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Январь</w:t>
            </w:r>
          </w:p>
        </w:tc>
      </w:tr>
      <w:tr w:rsidR="00980010" w:rsidTr="003E4DBD">
        <w:trPr>
          <w:trHeight w:val="196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развитии по  картам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980010" w:rsidRPr="00144ED2" w:rsidRDefault="00980010" w:rsidP="003E4DB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развитии по  картам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980010" w:rsidRPr="00144ED2" w:rsidRDefault="00980010" w:rsidP="003E4DB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lastRenderedPageBreak/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lastRenderedPageBreak/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 xml:space="preserve">.    Диагностика индивидуальных особенностей личности, программирование </w:t>
            </w:r>
            <w:r w:rsidRPr="00053FED">
              <w:rPr>
                <w:color w:val="000000"/>
              </w:rPr>
              <w:lastRenderedPageBreak/>
              <w:t>возможностей ее коррекции.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lastRenderedPageBreak/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-1"/>
                <w:sz w:val="22"/>
                <w:szCs w:val="22"/>
              </w:rPr>
              <w:t>.</w:t>
            </w: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</w:p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Март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развитии по  картам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980010" w:rsidRPr="00144ED2" w:rsidRDefault="00980010" w:rsidP="003E4DB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27.03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ind w:firstLine="708"/>
              <w:jc w:val="both"/>
            </w:pPr>
            <w:r>
              <w:t>П</w:t>
            </w:r>
            <w:r w:rsidRPr="00144ED2">
              <w:t xml:space="preserve">ринятие согласованного решения по определению </w:t>
            </w:r>
            <w:r w:rsidRPr="00144ED2">
              <w:lastRenderedPageBreak/>
              <w:t>специального (коррекционного, компенсирующего) образовательного маршрута несовершеннолетнего</w:t>
            </w:r>
            <w:r>
              <w:t xml:space="preserve"> (обследование  на  уровне  </w:t>
            </w:r>
            <w:proofErr w:type="spellStart"/>
            <w:r>
              <w:t>ПМПк</w:t>
            </w:r>
            <w:proofErr w:type="spellEnd"/>
            <w:r>
              <w:t xml:space="preserve">  образовательного учреждения).</w:t>
            </w:r>
          </w:p>
          <w:p w:rsidR="00980010" w:rsidRPr="00144ED2" w:rsidRDefault="00980010" w:rsidP="003E4DBD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980010" w:rsidRDefault="00980010" w:rsidP="003E4DBD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Плановое  заседание </w:t>
            </w:r>
            <w:proofErr w:type="spellStart"/>
            <w:r>
              <w:rPr>
                <w:b/>
                <w:color w:val="000000"/>
              </w:rPr>
              <w:t>ПМПк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Апрель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развитии по  картам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980010" w:rsidRPr="00144ED2" w:rsidRDefault="00980010" w:rsidP="003E4DB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980010" w:rsidRPr="00053FED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-1"/>
                <w:sz w:val="22"/>
                <w:szCs w:val="22"/>
              </w:rPr>
              <w:t>.</w:t>
            </w:r>
          </w:p>
        </w:tc>
      </w:tr>
      <w:tr w:rsidR="00980010" w:rsidTr="003E4DBD">
        <w:trPr>
          <w:trHeight w:val="67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24.04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ind w:firstLine="708"/>
              <w:jc w:val="both"/>
            </w:pPr>
            <w:r>
              <w:t>П</w:t>
            </w:r>
            <w:r w:rsidRPr="00144ED2">
              <w:t>ринятие согласованного решения по определению специального (коррекционного, компенсирующего) образовательного маршрута несовершеннолетнего</w:t>
            </w:r>
            <w:r>
              <w:t xml:space="preserve"> (обследование  на  уровне  </w:t>
            </w:r>
            <w:proofErr w:type="spellStart"/>
            <w:r>
              <w:t>ПМПк</w:t>
            </w:r>
            <w:proofErr w:type="spellEnd"/>
            <w:r>
              <w:t xml:space="preserve">  образовательного учреждения).</w:t>
            </w:r>
          </w:p>
          <w:p w:rsidR="00980010" w:rsidRPr="00144ED2" w:rsidRDefault="00980010" w:rsidP="003E4DBD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 xml:space="preserve">Плановое заседание </w:t>
            </w:r>
            <w:proofErr w:type="spellStart"/>
            <w:r>
              <w:rPr>
                <w:b/>
                <w:color w:val="000000"/>
              </w:rPr>
              <w:t>ПМПк</w:t>
            </w:r>
            <w:proofErr w:type="spellEnd"/>
            <w:r>
              <w:rPr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-1"/>
                <w:sz w:val="22"/>
                <w:szCs w:val="22"/>
              </w:rPr>
              <w:t>.</w:t>
            </w:r>
          </w:p>
        </w:tc>
      </w:tr>
      <w:tr w:rsidR="00980010" w:rsidTr="003E4DB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Май</w:t>
            </w: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 течение месяца 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> 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Подведение  итогов </w:t>
            </w:r>
            <w:r w:rsidRPr="00144ED2">
              <w:rPr>
                <w:bCs/>
              </w:rPr>
              <w:t xml:space="preserve">адаптации 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144ED2">
              <w:rPr>
                <w:bCs/>
              </w:rPr>
              <w:t xml:space="preserve">к условиям  обучения  и воспитания  </w:t>
            </w:r>
            <w:proofErr w:type="gramStart"/>
            <w:r w:rsidRPr="00144ED2">
              <w:rPr>
                <w:bCs/>
              </w:rPr>
              <w:t>в  период   перехода   с  одного уровня  образования  на  другой с целью выявления несовершеннолетних  с различными формами</w:t>
            </w:r>
            <w:proofErr w:type="gramEnd"/>
            <w:r w:rsidRPr="00144ED2">
              <w:rPr>
                <w:bCs/>
              </w:rPr>
              <w:t xml:space="preserve"> психической и социальной </w:t>
            </w:r>
            <w:proofErr w:type="spellStart"/>
            <w:r w:rsidRPr="00144ED2">
              <w:rPr>
                <w:bCs/>
              </w:rPr>
              <w:t>дезадаптации</w:t>
            </w:r>
            <w:proofErr w:type="spellEnd"/>
            <w:r w:rsidRPr="00144ED2">
              <w:rPr>
                <w:bCs/>
              </w:rPr>
              <w:t>, выражающейся в поведении, не адекватном нормам и требованиям ближайшего окружения в 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Pr="00053FED">
              <w:rPr>
                <w:color w:val="000000"/>
              </w:rPr>
              <w:t>Проведение углубленной психолого-медико-педагогической диагностики</w:t>
            </w:r>
            <w:proofErr w:type="gramStart"/>
            <w:r w:rsidRPr="00053FED">
              <w:rPr>
                <w:color w:val="000000"/>
              </w:rPr>
              <w:t xml:space="preserve"> .</w:t>
            </w:r>
            <w:proofErr w:type="gramEnd"/>
            <w:r w:rsidRPr="00053FED">
              <w:rPr>
                <w:color w:val="000000"/>
              </w:rPr>
              <w:t xml:space="preserve">    Диагностика индивидуальных особенностей личности, программирование возможностей ее коррекции.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Кириакиди А.А.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Аксенова Е.В.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Классные руководители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Менщикова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С.В. Захарова В.И.</w:t>
            </w:r>
          </w:p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Кундер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Л.А.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980010" w:rsidTr="003E4D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29.05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Анализ деятельности </w:t>
            </w:r>
            <w:proofErr w:type="spellStart"/>
            <w:r>
              <w:rPr>
                <w:color w:val="000000"/>
              </w:rPr>
              <w:t>ПМПк</w:t>
            </w:r>
            <w:proofErr w:type="spellEnd"/>
            <w:r>
              <w:rPr>
                <w:color w:val="000000"/>
              </w:rPr>
              <w:t xml:space="preserve">   за текущий учебный год.               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 xml:space="preserve">Составление плана, графика заседаний деятельности </w:t>
            </w:r>
            <w:proofErr w:type="spellStart"/>
            <w:r>
              <w:rPr>
                <w:color w:val="000000"/>
              </w:rPr>
              <w:t>ПМПк</w:t>
            </w:r>
            <w:proofErr w:type="spellEnd"/>
          </w:p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на следующий учебный год</w:t>
            </w:r>
            <w:r>
              <w:rPr>
                <w:color w:val="000000"/>
              </w:rPr>
              <w:t xml:space="preserve">.     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 xml:space="preserve">Заслушивание  отчетов  о  достигнутых результатах  по  проведению психолого-медико-педагогической профилактической  работы в  образовательном учреждении в  рамках деятельности </w:t>
            </w:r>
            <w:proofErr w:type="spellStart"/>
            <w:r>
              <w:rPr>
                <w:iCs/>
                <w:color w:val="000000"/>
              </w:rPr>
              <w:t>ПМПк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010" w:rsidRDefault="00980010" w:rsidP="003E4DBD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Отчет о работе </w:t>
            </w:r>
            <w:proofErr w:type="spellStart"/>
            <w:r>
              <w:rPr>
                <w:b/>
                <w:color w:val="000000"/>
              </w:rPr>
              <w:t>ПМПк</w:t>
            </w:r>
            <w:proofErr w:type="spellEnd"/>
          </w:p>
          <w:p w:rsidR="00980010" w:rsidRDefault="00980010" w:rsidP="003E4DB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за  текущий учебный год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10" w:rsidRDefault="00980010" w:rsidP="003E4DBD">
            <w:pPr>
              <w:tabs>
                <w:tab w:val="left" w:pos="0"/>
              </w:tabs>
              <w:jc w:val="center"/>
              <w:rPr>
                <w:spacing w:val="-1"/>
              </w:rPr>
            </w:pPr>
            <w:r>
              <w:rPr>
                <w:spacing w:val="5"/>
                <w:sz w:val="22"/>
                <w:szCs w:val="22"/>
              </w:rPr>
              <w:t>Горбунова В.И.</w:t>
            </w:r>
            <w:r w:rsidRPr="00B20011">
              <w:rPr>
                <w:spacing w:val="-1"/>
                <w:sz w:val="22"/>
                <w:szCs w:val="22"/>
              </w:rPr>
              <w:t>.</w:t>
            </w:r>
          </w:p>
          <w:p w:rsidR="00980010" w:rsidRDefault="00980010" w:rsidP="003E4DBD">
            <w:pPr>
              <w:autoSpaceDE w:val="0"/>
              <w:jc w:val="center"/>
              <w:rPr>
                <w:color w:val="000000"/>
              </w:rPr>
            </w:pPr>
            <w:r w:rsidRPr="00B20011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980010" w:rsidRDefault="00980010" w:rsidP="00980010">
      <w:pPr>
        <w:rPr>
          <w:sz w:val="28"/>
          <w:szCs w:val="28"/>
        </w:rPr>
      </w:pPr>
    </w:p>
    <w:p w:rsidR="00F03520" w:rsidRDefault="00F03520"/>
    <w:sectPr w:rsidR="00F03520" w:rsidSect="0075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749C"/>
    <w:rsid w:val="0002749C"/>
    <w:rsid w:val="000A4E8D"/>
    <w:rsid w:val="003E4DBD"/>
    <w:rsid w:val="00753A30"/>
    <w:rsid w:val="00980010"/>
    <w:rsid w:val="00AA50D8"/>
    <w:rsid w:val="00F0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0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4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школа</cp:lastModifiedBy>
  <cp:revision>4</cp:revision>
  <dcterms:created xsi:type="dcterms:W3CDTF">2013-09-24T07:13:00Z</dcterms:created>
  <dcterms:modified xsi:type="dcterms:W3CDTF">2014-02-04T12:04:00Z</dcterms:modified>
</cp:coreProperties>
</file>