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C" w:rsidRDefault="006E406C" w:rsidP="006E4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-130175</wp:posOffset>
            </wp:positionV>
            <wp:extent cx="2750820" cy="1133475"/>
            <wp:effectExtent l="19050" t="0" r="0" b="0"/>
            <wp:wrapTight wrapText="bothSides">
              <wp:wrapPolygon edited="0">
                <wp:start x="-150" y="0"/>
                <wp:lineTo x="-150" y="21418"/>
                <wp:lineTo x="21540" y="21418"/>
                <wp:lineTo x="21540" y="0"/>
                <wp:lineTo x="-150" y="0"/>
              </wp:wrapPolygon>
            </wp:wrapTight>
            <wp:docPr id="1" name="Рисунок 1" descr="D:\для сайта1\2015-2016\учеб материалы\рабочие программы на сайт 15-16г\фго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1\2015-2016\учеб материалы\рабочие программы на сайт 15-16г\фгос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E406C" w:rsidRDefault="006E406C" w:rsidP="006E406C">
      <w:pPr>
        <w:pStyle w:val="a3"/>
        <w:rPr>
          <w:rFonts w:ascii="Times New Roman" w:hAnsi="Times New Roman"/>
          <w:sz w:val="24"/>
          <w:szCs w:val="24"/>
        </w:rPr>
      </w:pPr>
    </w:p>
    <w:p w:rsidR="006E406C" w:rsidRDefault="006E406C" w:rsidP="006E40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6E406C" w:rsidRDefault="006E406C" w:rsidP="006E40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406C" w:rsidRDefault="006E406C" w:rsidP="006E4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E406C" w:rsidRDefault="006E406C" w:rsidP="006E406C">
      <w:pPr>
        <w:pStyle w:val="a3"/>
        <w:rPr>
          <w:rFonts w:ascii="Times New Roman" w:hAnsi="Times New Roman"/>
          <w:sz w:val="24"/>
          <w:szCs w:val="24"/>
        </w:rPr>
      </w:pPr>
    </w:p>
    <w:p w:rsidR="006E406C" w:rsidRDefault="006E406C" w:rsidP="006E4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Приказ №_226-О_от «29» сентября2015 г.</w:t>
      </w:r>
    </w:p>
    <w:p w:rsidR="006E406C" w:rsidRDefault="006E406C" w:rsidP="006E406C">
      <w:pPr>
        <w:pStyle w:val="a3"/>
        <w:rPr>
          <w:sz w:val="28"/>
          <w:szCs w:val="28"/>
        </w:rPr>
      </w:pPr>
    </w:p>
    <w:p w:rsidR="006E406C" w:rsidRPr="00144F23" w:rsidRDefault="006E406C" w:rsidP="006E406C">
      <w:pPr>
        <w:jc w:val="center"/>
        <w:rPr>
          <w:b/>
          <w:sz w:val="28"/>
          <w:szCs w:val="28"/>
        </w:rPr>
      </w:pPr>
      <w:r w:rsidRPr="00144F23">
        <w:rPr>
          <w:b/>
          <w:sz w:val="28"/>
          <w:szCs w:val="28"/>
        </w:rPr>
        <w:t>Положение</w:t>
      </w:r>
    </w:p>
    <w:p w:rsidR="006E406C" w:rsidRPr="00144F23" w:rsidRDefault="006E406C" w:rsidP="006E406C">
      <w:pPr>
        <w:jc w:val="center"/>
        <w:rPr>
          <w:b/>
          <w:sz w:val="28"/>
          <w:szCs w:val="28"/>
        </w:rPr>
      </w:pPr>
      <w:r w:rsidRPr="00144F23">
        <w:rPr>
          <w:b/>
          <w:sz w:val="28"/>
          <w:szCs w:val="28"/>
        </w:rPr>
        <w:t xml:space="preserve">о рабочей программе педагога, реализующего ФГОС НОО и ФГОС  ООО МКОУ ХМР "СОШ </w:t>
      </w:r>
      <w:proofErr w:type="spellStart"/>
      <w:r w:rsidRPr="00144F23">
        <w:rPr>
          <w:b/>
          <w:sz w:val="28"/>
          <w:szCs w:val="28"/>
        </w:rPr>
        <w:t>д</w:t>
      </w:r>
      <w:proofErr w:type="gramStart"/>
      <w:r w:rsidRPr="00144F23">
        <w:rPr>
          <w:b/>
          <w:sz w:val="28"/>
          <w:szCs w:val="28"/>
        </w:rPr>
        <w:t>.С</w:t>
      </w:r>
      <w:proofErr w:type="gramEnd"/>
      <w:r w:rsidRPr="00144F23">
        <w:rPr>
          <w:b/>
          <w:sz w:val="28"/>
          <w:szCs w:val="28"/>
        </w:rPr>
        <w:t>огом</w:t>
      </w:r>
      <w:proofErr w:type="spellEnd"/>
      <w:r w:rsidRPr="00144F23">
        <w:rPr>
          <w:b/>
          <w:sz w:val="28"/>
          <w:szCs w:val="28"/>
        </w:rPr>
        <w:t>"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 1. </w:t>
      </w:r>
      <w:r w:rsidRPr="00B61DF5">
        <w:rPr>
          <w:b/>
          <w:sz w:val="28"/>
          <w:szCs w:val="28"/>
        </w:rPr>
        <w:t>Общие положения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1.1.</w:t>
      </w:r>
      <w:r w:rsidRPr="00144F23">
        <w:rPr>
          <w:sz w:val="28"/>
          <w:szCs w:val="28"/>
        </w:rPr>
        <w:tab/>
        <w:t>Настоящее Положение разработано в соответствии с законом РФ №273 «Об образовании в Российской Федерации» от 29 декабря 2012 года,</w:t>
      </w:r>
      <w:proofErr w:type="gramStart"/>
      <w:r w:rsidRPr="00144F23">
        <w:rPr>
          <w:sz w:val="28"/>
          <w:szCs w:val="28"/>
        </w:rPr>
        <w:t xml:space="preserve"> ,</w:t>
      </w:r>
      <w:proofErr w:type="gramEnd"/>
      <w:r w:rsidRPr="00144F23">
        <w:rPr>
          <w:sz w:val="28"/>
          <w:szCs w:val="28"/>
        </w:rPr>
        <w:t xml:space="preserve"> Приказом Министерства образования и науки РФ от 17 декабря 2010 года № 1897 о введении ФГОС ООО,</w:t>
      </w:r>
      <w:r w:rsidRPr="00EA4119">
        <w:rPr>
          <w:sz w:val="28"/>
          <w:szCs w:val="28"/>
        </w:rPr>
        <w:t xml:space="preserve"> Приказ Министерства образования и </w:t>
      </w:r>
      <w:r>
        <w:rPr>
          <w:sz w:val="28"/>
          <w:szCs w:val="28"/>
        </w:rPr>
        <w:t>науки РФ от 6 октября 2009 г. №</w:t>
      </w:r>
      <w:r w:rsidRPr="00EA4119">
        <w:rPr>
          <w:sz w:val="28"/>
          <w:szCs w:val="28"/>
        </w:rPr>
        <w:t>373</w:t>
      </w:r>
      <w:r>
        <w:rPr>
          <w:sz w:val="28"/>
          <w:szCs w:val="28"/>
        </w:rPr>
        <w:t xml:space="preserve"> </w:t>
      </w:r>
      <w:r w:rsidRPr="00EA4119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 xml:space="preserve">, </w:t>
      </w:r>
      <w:r w:rsidRPr="00144F23">
        <w:rPr>
          <w:sz w:val="28"/>
          <w:szCs w:val="28"/>
        </w:rPr>
        <w:t>Уставом образовательного учреждения и регламентирует порядок разработки и реализации рабочих программ педагогов.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1.3. Рабочая программа, утвержденная образовательной организацией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</w:t>
      </w:r>
      <w:r>
        <w:rPr>
          <w:sz w:val="28"/>
          <w:szCs w:val="28"/>
        </w:rPr>
        <w:t xml:space="preserve">ГОС в условиях МКОУ ХМР "СОШ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огом</w:t>
      </w:r>
      <w:proofErr w:type="spellEnd"/>
      <w:r>
        <w:rPr>
          <w:sz w:val="28"/>
          <w:szCs w:val="28"/>
        </w:rPr>
        <w:t>"</w:t>
      </w:r>
      <w:r w:rsidRPr="00144F23">
        <w:rPr>
          <w:sz w:val="28"/>
          <w:szCs w:val="28"/>
        </w:rPr>
        <w:t>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1.4. Рабочая программа, как  компонент основной образовательной программы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rPr>
          <w:sz w:val="28"/>
          <w:szCs w:val="28"/>
        </w:rPr>
        <w:t xml:space="preserve">МКОУ ХМР "СОШ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огом</w:t>
      </w:r>
      <w:proofErr w:type="spellEnd"/>
      <w:r>
        <w:rPr>
          <w:sz w:val="28"/>
          <w:szCs w:val="28"/>
        </w:rPr>
        <w:t>"</w:t>
      </w:r>
      <w:r w:rsidRPr="00144F23">
        <w:rPr>
          <w:sz w:val="28"/>
          <w:szCs w:val="28"/>
        </w:rPr>
        <w:t>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1.5. Цель рабочей программы - создание условий для планирования, организации и управления образовательным процессом по определенному учебному предмету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образовательной организации.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Задачи программы:</w:t>
      </w:r>
    </w:p>
    <w:p w:rsidR="006E406C" w:rsidRPr="00144F23" w:rsidRDefault="006E406C" w:rsidP="006E406C">
      <w:pPr>
        <w:numPr>
          <w:ilvl w:val="0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Сформировать представление о практической реализации федерального образовательного стандарта при изучении конкретного предмета.</w:t>
      </w:r>
    </w:p>
    <w:p w:rsidR="006E406C" w:rsidRPr="00144F23" w:rsidRDefault="006E406C" w:rsidP="006E406C">
      <w:pPr>
        <w:numPr>
          <w:ilvl w:val="0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 и контингента обучающихся.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1.6. Рабочая программа выполняет следующие функции: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- </w:t>
      </w:r>
      <w:proofErr w:type="gramStart"/>
      <w:r w:rsidRPr="00144F23">
        <w:rPr>
          <w:sz w:val="28"/>
          <w:szCs w:val="28"/>
        </w:rPr>
        <w:t>нормативную</w:t>
      </w:r>
      <w:proofErr w:type="gramEnd"/>
      <w:r w:rsidRPr="00144F23">
        <w:rPr>
          <w:sz w:val="28"/>
          <w:szCs w:val="28"/>
        </w:rPr>
        <w:t xml:space="preserve"> (рабочая программа – документ, на основании  которого осуществляется контроль прохождения программы, полнотой усвоения учебного материала, а также определяется график диагностических и контрольных работ);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- </w:t>
      </w:r>
      <w:proofErr w:type="gramStart"/>
      <w:r w:rsidRPr="00144F23">
        <w:rPr>
          <w:sz w:val="28"/>
          <w:szCs w:val="28"/>
        </w:rPr>
        <w:t>информационную</w:t>
      </w:r>
      <w:proofErr w:type="gramEnd"/>
      <w:r w:rsidRPr="00144F23">
        <w:rPr>
          <w:sz w:val="28"/>
          <w:szCs w:val="28"/>
        </w:rPr>
        <w:t xml:space="preserve"> (позволяет получить представление о целях, содержании, последовательности изучения учебного материала по предмету);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lastRenderedPageBreak/>
        <w:tab/>
        <w:t>-  </w:t>
      </w:r>
      <w:proofErr w:type="gramStart"/>
      <w:r w:rsidRPr="00144F23">
        <w:rPr>
          <w:sz w:val="28"/>
          <w:szCs w:val="28"/>
        </w:rPr>
        <w:t>методическую</w:t>
      </w:r>
      <w:proofErr w:type="gramEnd"/>
      <w:r w:rsidRPr="00144F23">
        <w:rPr>
          <w:sz w:val="28"/>
          <w:szCs w:val="28"/>
        </w:rPr>
        <w:t xml:space="preserve"> (определяет пути достижения </w:t>
      </w:r>
      <w:r>
        <w:rPr>
          <w:sz w:val="28"/>
          <w:szCs w:val="28"/>
        </w:rPr>
        <w:t>об</w:t>
      </w:r>
      <w:r w:rsidRPr="00144F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4F23">
        <w:rPr>
          <w:sz w:val="28"/>
          <w:szCs w:val="28"/>
        </w:rPr>
        <w:t xml:space="preserve">щимися личностных, </w:t>
      </w:r>
      <w:proofErr w:type="spellStart"/>
      <w:r w:rsidRPr="00144F23">
        <w:rPr>
          <w:sz w:val="28"/>
          <w:szCs w:val="28"/>
        </w:rPr>
        <w:t>метапредметных</w:t>
      </w:r>
      <w:proofErr w:type="spellEnd"/>
      <w:r w:rsidRPr="00144F23">
        <w:rPr>
          <w:sz w:val="28"/>
          <w:szCs w:val="28"/>
        </w:rPr>
        <w:t xml:space="preserve">  и предметных результатов освоения образовательной программы по предмету, используемые методы, образовательные технологии);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-  </w:t>
      </w:r>
      <w:proofErr w:type="gramStart"/>
      <w:r w:rsidRPr="00144F23">
        <w:rPr>
          <w:sz w:val="28"/>
          <w:szCs w:val="28"/>
        </w:rPr>
        <w:t>организационную</w:t>
      </w:r>
      <w:proofErr w:type="gramEnd"/>
      <w:r w:rsidRPr="00144F23">
        <w:rPr>
          <w:sz w:val="28"/>
          <w:szCs w:val="28"/>
        </w:rPr>
        <w:t xml:space="preserve"> (определяет основные направления деятельности учителя и </w:t>
      </w:r>
      <w:r>
        <w:rPr>
          <w:sz w:val="28"/>
          <w:szCs w:val="28"/>
        </w:rPr>
        <w:t>об</w:t>
      </w:r>
      <w:r w:rsidRPr="00144F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4F23">
        <w:rPr>
          <w:sz w:val="28"/>
          <w:szCs w:val="28"/>
        </w:rPr>
        <w:t>щихся, формы их взаимодействия, использования средств обучения);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- </w:t>
      </w:r>
      <w:proofErr w:type="gramStart"/>
      <w:r w:rsidRPr="00144F23">
        <w:rPr>
          <w:sz w:val="28"/>
          <w:szCs w:val="28"/>
        </w:rPr>
        <w:t>планирующую</w:t>
      </w:r>
      <w:proofErr w:type="gramEnd"/>
      <w:r w:rsidRPr="00144F23">
        <w:rPr>
          <w:sz w:val="28"/>
          <w:szCs w:val="28"/>
        </w:rPr>
        <w:t xml:space="preserve"> (регламентирует требования к выпускникам на всех этапах обучения).</w:t>
      </w:r>
    </w:p>
    <w:p w:rsidR="006E406C" w:rsidRPr="00144F23" w:rsidRDefault="006E406C" w:rsidP="006E406C">
      <w:pPr>
        <w:numPr>
          <w:ilvl w:val="1"/>
          <w:numId w:val="4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При составлении рабочей программы учитываются такие факторы как: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целевые ориентиры и ценностные основания деятельности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>;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 </w:t>
      </w:r>
      <w:r w:rsidRPr="00B61DF5">
        <w:rPr>
          <w:sz w:val="28"/>
          <w:szCs w:val="28"/>
        </w:rPr>
        <w:t xml:space="preserve">состояние здоровья </w:t>
      </w:r>
      <w:proofErr w:type="gramStart"/>
      <w:r>
        <w:rPr>
          <w:sz w:val="28"/>
          <w:szCs w:val="28"/>
        </w:rPr>
        <w:t>об</w:t>
      </w:r>
      <w:r w:rsidRPr="00B61D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61DF5">
        <w:rPr>
          <w:sz w:val="28"/>
          <w:szCs w:val="28"/>
        </w:rPr>
        <w:t>щихся</w:t>
      </w:r>
      <w:proofErr w:type="gramEnd"/>
      <w:r w:rsidRPr="00B61DF5">
        <w:rPr>
          <w:sz w:val="28"/>
          <w:szCs w:val="28"/>
        </w:rPr>
        <w:t xml:space="preserve">; 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 xml:space="preserve">уровень развития их способностей; 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 xml:space="preserve">характер   учебной   мотивации; 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>качество   учебных   достижений;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 xml:space="preserve"> образовательные потребности; </w:t>
      </w:r>
    </w:p>
    <w:p w:rsidR="006E406C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 xml:space="preserve">профессиональные возможности педагога; </w:t>
      </w:r>
    </w:p>
    <w:p w:rsidR="006E406C" w:rsidRPr="00B61DF5" w:rsidRDefault="006E406C" w:rsidP="006E406C">
      <w:pPr>
        <w:numPr>
          <w:ilvl w:val="0"/>
          <w:numId w:val="1"/>
        </w:numPr>
        <w:jc w:val="both"/>
        <w:rPr>
          <w:sz w:val="28"/>
          <w:szCs w:val="28"/>
        </w:rPr>
      </w:pPr>
      <w:r w:rsidRPr="00B61DF5">
        <w:rPr>
          <w:sz w:val="28"/>
          <w:szCs w:val="28"/>
        </w:rPr>
        <w:t xml:space="preserve">состояние учебно-методического и материально-технического обеспечения образовательного учреждения. </w:t>
      </w:r>
    </w:p>
    <w:p w:rsidR="006E406C" w:rsidRPr="00144F23" w:rsidRDefault="006E406C" w:rsidP="006E406C">
      <w:pPr>
        <w:numPr>
          <w:ilvl w:val="1"/>
          <w:numId w:val="4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Программа составляется в двух идентичных экземплярах: один - для учителя, дру</w:t>
      </w:r>
      <w:r>
        <w:rPr>
          <w:sz w:val="28"/>
          <w:szCs w:val="28"/>
        </w:rPr>
        <w:t>гой - для администрации ОУ</w:t>
      </w:r>
      <w:r w:rsidRPr="00144F23">
        <w:rPr>
          <w:sz w:val="28"/>
          <w:szCs w:val="28"/>
        </w:rPr>
        <w:t>.</w:t>
      </w:r>
    </w:p>
    <w:p w:rsidR="006E406C" w:rsidRPr="00B61DF5" w:rsidRDefault="006E406C" w:rsidP="006E406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61DF5">
        <w:rPr>
          <w:b/>
          <w:bCs/>
          <w:sz w:val="28"/>
          <w:szCs w:val="28"/>
        </w:rPr>
        <w:t>Разработка рабочей программы для классов, перешедших на ФГОС НОО и ФГОС ООО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Разработка и утверждение рабочих программ по обязательным учебным предметам, элективным и факультативным курсам, дополнительным образовательным программам, программам по организации внеурочной деятельности относится к компетенции образовательной организации  и реализуется ею самостоятельно.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Рабочая программа разрабатывается учителем (группой учителей)  на основе:</w:t>
      </w:r>
    </w:p>
    <w:p w:rsidR="006E406C" w:rsidRPr="00144F23" w:rsidRDefault="006E406C" w:rsidP="006E406C">
      <w:pPr>
        <w:numPr>
          <w:ilvl w:val="0"/>
          <w:numId w:val="3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требований ФГОС общего образования;</w:t>
      </w:r>
    </w:p>
    <w:p w:rsidR="006E406C" w:rsidRPr="00144F23" w:rsidRDefault="006E406C" w:rsidP="006E406C">
      <w:pPr>
        <w:numPr>
          <w:ilvl w:val="0"/>
          <w:numId w:val="3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основной образовательной программы школы;</w:t>
      </w:r>
    </w:p>
    <w:p w:rsidR="006E406C" w:rsidRPr="00144F23" w:rsidRDefault="006E406C" w:rsidP="006E406C">
      <w:pPr>
        <w:numPr>
          <w:ilvl w:val="0"/>
          <w:numId w:val="3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примерной образовательной программы по учебному предмету или авторской учебной программы; учебно-методического комплекса (далее – УМК).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Рабочая программа составляется на </w:t>
      </w:r>
      <w:r>
        <w:rPr>
          <w:sz w:val="28"/>
          <w:szCs w:val="28"/>
        </w:rPr>
        <w:t>уровень</w:t>
      </w:r>
      <w:r w:rsidRPr="00144F23">
        <w:rPr>
          <w:sz w:val="28"/>
          <w:szCs w:val="28"/>
        </w:rPr>
        <w:t xml:space="preserve"> обучения.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Рабочая программа  является основой для создания учителем  календарно-тематического планирования на каждый учебный год.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6E406C" w:rsidRPr="00144F23" w:rsidRDefault="006E406C" w:rsidP="006E406C">
      <w:pPr>
        <w:numPr>
          <w:ilvl w:val="1"/>
          <w:numId w:val="2"/>
        </w:num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B61DF5" w:rsidRDefault="006E406C" w:rsidP="006E406C">
      <w:pPr>
        <w:numPr>
          <w:ilvl w:val="0"/>
          <w:numId w:val="2"/>
        </w:numPr>
        <w:tabs>
          <w:tab w:val="num" w:pos="0"/>
        </w:tabs>
        <w:jc w:val="both"/>
        <w:rPr>
          <w:b/>
          <w:sz w:val="28"/>
          <w:szCs w:val="28"/>
        </w:rPr>
      </w:pPr>
      <w:r w:rsidRPr="00B61DF5">
        <w:rPr>
          <w:b/>
          <w:sz w:val="28"/>
          <w:szCs w:val="28"/>
        </w:rPr>
        <w:t>Оформление и структура   рабочей программы</w:t>
      </w:r>
    </w:p>
    <w:p w:rsidR="006E406C" w:rsidRPr="00B61DF5" w:rsidRDefault="006E406C" w:rsidP="006E406C">
      <w:pPr>
        <w:numPr>
          <w:ilvl w:val="1"/>
          <w:numId w:val="2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ООО). Зарегистрированные Минюстом России </w:t>
      </w:r>
      <w:proofErr w:type="spellStart"/>
      <w:r w:rsidRPr="00144F23">
        <w:rPr>
          <w:sz w:val="28"/>
          <w:szCs w:val="28"/>
        </w:rPr>
        <w:t>ФГОСы</w:t>
      </w:r>
      <w:proofErr w:type="spellEnd"/>
      <w:r w:rsidRPr="00144F23">
        <w:rPr>
          <w:sz w:val="28"/>
          <w:szCs w:val="28"/>
        </w:rPr>
        <w:t xml:space="preserve"> НОО </w:t>
      </w:r>
      <w:proofErr w:type="gramStart"/>
      <w:r w:rsidRPr="00144F23">
        <w:rPr>
          <w:sz w:val="28"/>
          <w:szCs w:val="28"/>
        </w:rPr>
        <w:t>и ООО я</w:t>
      </w:r>
      <w:proofErr w:type="gramEnd"/>
      <w:r w:rsidRPr="00144F23">
        <w:rPr>
          <w:sz w:val="28"/>
          <w:szCs w:val="28"/>
        </w:rPr>
        <w:t>вляются рамочными  документами,  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8  обязательных пунктов.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 xml:space="preserve">В соответствии с требованиями ФГОС НОО (пункт 19.5.):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(далее - ООП) начального общего образования.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Программы отдельных учебных предметов, курсов разрабатываются на основе: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F23">
        <w:rPr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F23">
        <w:rPr>
          <w:sz w:val="28"/>
          <w:szCs w:val="28"/>
        </w:rPr>
        <w:t>программы формирования универсальных учебных действий.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Программы отдельных учебных предметов</w:t>
      </w:r>
      <w:r>
        <w:rPr>
          <w:sz w:val="28"/>
          <w:szCs w:val="28"/>
        </w:rPr>
        <w:t xml:space="preserve"> (НОО)</w:t>
      </w:r>
      <w:r w:rsidRPr="00144F23">
        <w:rPr>
          <w:sz w:val="28"/>
          <w:szCs w:val="28"/>
        </w:rPr>
        <w:t>, курсов должны содержать: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2) общую характеристику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3) описание места учебного предмета, курса в учебном плане;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4) описание ценностных ориентиров содержания учебного предмета;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5) личностные, метапредметные и предметные результаты освоения конкретного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6) содержание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8) описание материально-технического обеспечения образовательного процесса.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В соответствии с требованиями ФГОС ООО (пункт 18.2.2.):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F23">
        <w:rPr>
          <w:sz w:val="28"/>
          <w:szCs w:val="28"/>
        </w:rPr>
        <w:t>Программы отдельных учебных предметов</w:t>
      </w:r>
      <w:r>
        <w:rPr>
          <w:sz w:val="28"/>
          <w:szCs w:val="28"/>
        </w:rPr>
        <w:t xml:space="preserve"> (ООО)</w:t>
      </w:r>
      <w:r w:rsidRPr="00144F23">
        <w:rPr>
          <w:sz w:val="28"/>
          <w:szCs w:val="28"/>
        </w:rPr>
        <w:t>, курсов должны содержать: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2) общую характеристику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3) описание места учебного предмета, курса в учебном плане;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4) личностные, метапредметные и предметные результаты освоения конкретного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5)  содержание учебного предмета, курса на один учебный год;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8) планируемые результаты изучения учебного предмета, курса.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Рабочая программа  состоит из следующих  разделов:</w:t>
      </w:r>
    </w:p>
    <w:p w:rsidR="006E406C" w:rsidRPr="00B61DF5" w:rsidRDefault="006E406C" w:rsidP="006E406C">
      <w:pPr>
        <w:jc w:val="both"/>
        <w:rPr>
          <w:i/>
          <w:sz w:val="28"/>
          <w:szCs w:val="28"/>
        </w:rPr>
      </w:pPr>
      <w:r w:rsidRPr="00B61DF5">
        <w:rPr>
          <w:i/>
          <w:sz w:val="28"/>
          <w:szCs w:val="28"/>
        </w:rPr>
        <w:t>Пояснительная записка конкретизирует: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общие цели образования с учетом специфики учебного предмета, курса;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 xml:space="preserve">роль учебного курса, предмета  в достижении </w:t>
      </w:r>
      <w:proofErr w:type="gramStart"/>
      <w:r w:rsidRPr="00144F23">
        <w:rPr>
          <w:sz w:val="28"/>
          <w:szCs w:val="28"/>
        </w:rPr>
        <w:t>обучающимися</w:t>
      </w:r>
      <w:proofErr w:type="gramEnd"/>
      <w:r w:rsidRPr="00144F23">
        <w:rPr>
          <w:sz w:val="28"/>
          <w:szCs w:val="28"/>
        </w:rPr>
        <w:t xml:space="preserve"> планируемых результатов  освоения основной образовательной программы школы (указывается направленность программы на формирование личностных, </w:t>
      </w:r>
      <w:proofErr w:type="spellStart"/>
      <w:r w:rsidRPr="00144F23">
        <w:rPr>
          <w:sz w:val="28"/>
          <w:szCs w:val="28"/>
        </w:rPr>
        <w:t>метапредметных</w:t>
      </w:r>
      <w:proofErr w:type="spellEnd"/>
      <w:r w:rsidRPr="00144F23">
        <w:rPr>
          <w:sz w:val="28"/>
          <w:szCs w:val="28"/>
        </w:rPr>
        <w:t xml:space="preserve"> и предметных результатов освоения конкретного предмета, курса);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обоснование выбора содержания части программы по учебному предмету, формируемой участниками образовательного процесса.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B61DF5" w:rsidRDefault="006E406C" w:rsidP="006E406C">
      <w:pPr>
        <w:jc w:val="both"/>
        <w:rPr>
          <w:i/>
          <w:sz w:val="28"/>
          <w:szCs w:val="28"/>
        </w:rPr>
      </w:pPr>
      <w:r w:rsidRPr="00B61DF5">
        <w:rPr>
          <w:i/>
          <w:sz w:val="28"/>
          <w:szCs w:val="28"/>
        </w:rPr>
        <w:t>Общая характеристика учебного предмета, курса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144F23">
        <w:rPr>
          <w:sz w:val="28"/>
          <w:szCs w:val="28"/>
        </w:rPr>
        <w:t>обучения по предмету</w:t>
      </w:r>
      <w:proofErr w:type="gramEnd"/>
      <w:r w:rsidRPr="00144F23">
        <w:rPr>
          <w:sz w:val="28"/>
          <w:szCs w:val="28"/>
        </w:rPr>
        <w:t xml:space="preserve"> с практикой и с актуальными проблемами современности.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B61DF5" w:rsidRDefault="006E406C" w:rsidP="006E406C">
      <w:pPr>
        <w:jc w:val="both"/>
        <w:rPr>
          <w:i/>
          <w:sz w:val="28"/>
          <w:szCs w:val="28"/>
        </w:rPr>
      </w:pPr>
      <w:r w:rsidRPr="00B61DF5">
        <w:rPr>
          <w:i/>
          <w:sz w:val="28"/>
          <w:szCs w:val="28"/>
        </w:rPr>
        <w:t>Описание места учебного предмета, курса в учебном плане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Показать классы, в которых планируется освоение данной рабочей программы и количество часов, выделяемое на освоение программы, а также  разделение на </w:t>
      </w:r>
      <w:proofErr w:type="gramStart"/>
      <w:r w:rsidRPr="00144F23">
        <w:rPr>
          <w:sz w:val="28"/>
          <w:szCs w:val="28"/>
        </w:rPr>
        <w:t>инвариантную</w:t>
      </w:r>
      <w:proofErr w:type="gramEnd"/>
      <w:r w:rsidRPr="00144F23">
        <w:rPr>
          <w:sz w:val="28"/>
          <w:szCs w:val="28"/>
        </w:rPr>
        <w:t xml:space="preserve"> и вариативную (формируемую участниками образовательного процесса) части. Возможно, расписать количество часов на один год  обучения в табличном виде.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B61DF5" w:rsidRDefault="006E406C" w:rsidP="006E406C">
      <w:pPr>
        <w:jc w:val="both"/>
        <w:rPr>
          <w:i/>
          <w:sz w:val="28"/>
          <w:szCs w:val="28"/>
        </w:rPr>
      </w:pPr>
      <w:r w:rsidRPr="00B61DF5">
        <w:rPr>
          <w:i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В рабочие программы необходимо включать не обобщенные требования к результатам, сформулированные в </w:t>
      </w:r>
      <w:proofErr w:type="spellStart"/>
      <w:r w:rsidRPr="00144F23">
        <w:rPr>
          <w:sz w:val="28"/>
          <w:szCs w:val="28"/>
        </w:rPr>
        <w:t>ФГОСах</w:t>
      </w:r>
      <w:proofErr w:type="spellEnd"/>
      <w:r w:rsidRPr="00144F23">
        <w:rPr>
          <w:sz w:val="28"/>
          <w:szCs w:val="28"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 В данном разделе отражаются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личностные, метапредметные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</w:t>
      </w:r>
      <w:proofErr w:type="spellStart"/>
      <w:r w:rsidRPr="00144F23">
        <w:rPr>
          <w:sz w:val="28"/>
          <w:szCs w:val="28"/>
        </w:rPr>
        <w:t>деятельностной</w:t>
      </w:r>
      <w:proofErr w:type="spellEnd"/>
      <w:r w:rsidRPr="00144F23">
        <w:rPr>
          <w:sz w:val="28"/>
          <w:szCs w:val="28"/>
        </w:rP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Предполагается, что все результаты будут разбиты по годам обучения.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4700E1" w:rsidRDefault="006E406C" w:rsidP="006E406C">
      <w:pPr>
        <w:jc w:val="both"/>
        <w:rPr>
          <w:i/>
          <w:sz w:val="28"/>
          <w:szCs w:val="28"/>
        </w:rPr>
      </w:pPr>
      <w:r w:rsidRPr="004700E1">
        <w:rPr>
          <w:i/>
          <w:sz w:val="28"/>
          <w:szCs w:val="28"/>
        </w:rPr>
        <w:t xml:space="preserve">Содержание учебного предмета, курса включает: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наименование разделов учебной программы и характеристика основных содержательных линий,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перечень лабораторных и практических работ, экскурсий,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 xml:space="preserve">направления проектной деятельности </w:t>
      </w:r>
      <w:proofErr w:type="gramStart"/>
      <w:r w:rsidRPr="00144F23">
        <w:rPr>
          <w:sz w:val="28"/>
          <w:szCs w:val="28"/>
        </w:rPr>
        <w:t>обучающихся</w:t>
      </w:r>
      <w:proofErr w:type="gramEnd"/>
      <w:r w:rsidRPr="00144F23">
        <w:rPr>
          <w:sz w:val="28"/>
          <w:szCs w:val="28"/>
        </w:rPr>
        <w:t>,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использование резерва учебного времени.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4700E1" w:rsidRDefault="006E406C" w:rsidP="006E406C">
      <w:pPr>
        <w:jc w:val="both"/>
        <w:rPr>
          <w:i/>
          <w:sz w:val="28"/>
          <w:szCs w:val="28"/>
        </w:rPr>
      </w:pPr>
      <w:r w:rsidRPr="004700E1">
        <w:rPr>
          <w:i/>
          <w:sz w:val="28"/>
          <w:szCs w:val="28"/>
        </w:rPr>
        <w:t xml:space="preserve">Тематическое планирование с определением основных видов деятельности </w:t>
      </w:r>
      <w:r>
        <w:rPr>
          <w:i/>
          <w:sz w:val="28"/>
          <w:szCs w:val="28"/>
        </w:rPr>
        <w:t>об</w:t>
      </w:r>
      <w:r w:rsidRPr="004700E1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4700E1">
        <w:rPr>
          <w:i/>
          <w:sz w:val="28"/>
          <w:szCs w:val="28"/>
        </w:rPr>
        <w:t xml:space="preserve">щихся (на уровне учебных действий):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разделы программы;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темы, входящие в данный раздел;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основное содержание по темам;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4700E1" w:rsidRDefault="006E406C" w:rsidP="006E406C">
      <w:pPr>
        <w:jc w:val="both"/>
        <w:rPr>
          <w:i/>
          <w:sz w:val="28"/>
          <w:szCs w:val="28"/>
        </w:rPr>
      </w:pPr>
      <w:r w:rsidRPr="004700E1">
        <w:rPr>
          <w:i/>
          <w:sz w:val="28"/>
          <w:szCs w:val="28"/>
        </w:rPr>
        <w:t>Описание материально-технического обеспечения образовательного процесса: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печатные пособия;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экранно-звуковые пособия (могут быть в цифровом виде);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технические средства обучения (средства ИКТ);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цифровые и электронные образовательные ресурсы;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учебно-практическое и учебно-лабораторное оборудование;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натуральные объекты;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демонстрационные пособия;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музыкальные инструменты;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натуральный фонд.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4700E1" w:rsidRDefault="006E406C" w:rsidP="006E406C">
      <w:pPr>
        <w:jc w:val="both"/>
        <w:rPr>
          <w:i/>
          <w:sz w:val="28"/>
          <w:szCs w:val="28"/>
        </w:rPr>
      </w:pPr>
      <w:r w:rsidRPr="004700E1">
        <w:rPr>
          <w:i/>
          <w:sz w:val="28"/>
          <w:szCs w:val="28"/>
        </w:rPr>
        <w:t xml:space="preserve">Планируемые результаты изучения учебного предмета, курса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для базового уровня результатов      «выпускник научится»,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-</w:t>
      </w:r>
      <w:r w:rsidRPr="00144F23">
        <w:rPr>
          <w:sz w:val="28"/>
          <w:szCs w:val="28"/>
        </w:rPr>
        <w:tab/>
        <w:t>для повышенного уровня результатов «выпускник получит возможность научиться».</w:t>
      </w:r>
    </w:p>
    <w:p w:rsidR="006E406C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 xml:space="preserve"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</w:t>
      </w:r>
      <w:r>
        <w:rPr>
          <w:sz w:val="28"/>
          <w:szCs w:val="28"/>
        </w:rPr>
        <w:t>об</w:t>
      </w:r>
      <w:r w:rsidRPr="00144F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4F23">
        <w:rPr>
          <w:sz w:val="28"/>
          <w:szCs w:val="28"/>
        </w:rPr>
        <w:t xml:space="preserve">щихся («хорошо/отлично», рейтинг, </w:t>
      </w:r>
      <w:proofErr w:type="spellStart"/>
      <w:r w:rsidRPr="00144F23">
        <w:rPr>
          <w:sz w:val="28"/>
          <w:szCs w:val="28"/>
        </w:rPr>
        <w:t>портфолио</w:t>
      </w:r>
      <w:proofErr w:type="spellEnd"/>
      <w:r w:rsidRPr="00144F23">
        <w:rPr>
          <w:sz w:val="28"/>
          <w:szCs w:val="28"/>
        </w:rPr>
        <w:t xml:space="preserve"> и др.); особенности оценки </w:t>
      </w:r>
      <w:proofErr w:type="gramStart"/>
      <w:r w:rsidRPr="00144F23">
        <w:rPr>
          <w:sz w:val="28"/>
          <w:szCs w:val="28"/>
        </w:rPr>
        <w:t>индивидуального проекта</w:t>
      </w:r>
      <w:proofErr w:type="gramEnd"/>
      <w:r w:rsidRPr="00144F23">
        <w:rPr>
          <w:sz w:val="28"/>
          <w:szCs w:val="28"/>
        </w:rPr>
        <w:t xml:space="preserve"> и индивидуальных достижений обучающихся.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00E1">
        <w:rPr>
          <w:b/>
          <w:sz w:val="28"/>
          <w:szCs w:val="28"/>
        </w:rPr>
        <w:t>Порядок рассмотрения  и утверждения рабочей программы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4F23">
        <w:rPr>
          <w:sz w:val="28"/>
          <w:szCs w:val="28"/>
        </w:rPr>
        <w:t>1. Рабочая программа рассматривается на зас</w:t>
      </w:r>
      <w:r>
        <w:rPr>
          <w:sz w:val="28"/>
          <w:szCs w:val="28"/>
        </w:rPr>
        <w:t>едании методического совета ОУ</w:t>
      </w:r>
      <w:r w:rsidRPr="00144F23">
        <w:rPr>
          <w:sz w:val="28"/>
          <w:szCs w:val="28"/>
        </w:rPr>
        <w:t xml:space="preserve"> на предмет ее соответствия требованиям </w:t>
      </w:r>
      <w:proofErr w:type="gramStart"/>
      <w:r w:rsidRPr="00144F23">
        <w:rPr>
          <w:sz w:val="28"/>
          <w:szCs w:val="28"/>
        </w:rPr>
        <w:t>соответствующему</w:t>
      </w:r>
      <w:proofErr w:type="gramEnd"/>
      <w:r w:rsidRPr="00144F23">
        <w:rPr>
          <w:sz w:val="28"/>
          <w:szCs w:val="28"/>
        </w:rPr>
        <w:t xml:space="preserve"> ФГОС. Решение ме</w:t>
      </w:r>
      <w:r>
        <w:rPr>
          <w:sz w:val="28"/>
          <w:szCs w:val="28"/>
        </w:rPr>
        <w:t>тодического совета</w:t>
      </w:r>
      <w:r w:rsidRPr="00EA4119">
        <w:rPr>
          <w:sz w:val="28"/>
          <w:szCs w:val="28"/>
        </w:rPr>
        <w:t xml:space="preserve"> </w:t>
      </w:r>
      <w:r w:rsidRPr="00144F23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 отражается в протоколе заседания, </w:t>
      </w:r>
      <w:r>
        <w:rPr>
          <w:sz w:val="28"/>
          <w:szCs w:val="28"/>
        </w:rPr>
        <w:t>а на титульной</w:t>
      </w:r>
      <w:r w:rsidRPr="00144F23">
        <w:rPr>
          <w:sz w:val="28"/>
          <w:szCs w:val="28"/>
        </w:rPr>
        <w:t xml:space="preserve"> с</w:t>
      </w:r>
      <w:r>
        <w:rPr>
          <w:sz w:val="28"/>
          <w:szCs w:val="28"/>
        </w:rPr>
        <w:t>транице рабочей программы (вверху</w:t>
      </w:r>
      <w:r w:rsidRPr="00144F23">
        <w:rPr>
          <w:sz w:val="28"/>
          <w:szCs w:val="28"/>
        </w:rPr>
        <w:t xml:space="preserve"> слева) ставится гриф согласования: СОГЛАСОВАНО Протокол заседания мет</w:t>
      </w:r>
      <w:r>
        <w:rPr>
          <w:sz w:val="28"/>
          <w:szCs w:val="28"/>
        </w:rPr>
        <w:t>одического совета</w:t>
      </w:r>
      <w:r w:rsidRPr="00144F23">
        <w:rPr>
          <w:sz w:val="28"/>
          <w:szCs w:val="28"/>
        </w:rPr>
        <w:t xml:space="preserve"> </w:t>
      </w:r>
      <w:proofErr w:type="gramStart"/>
      <w:r w:rsidRPr="00144F23">
        <w:rPr>
          <w:sz w:val="28"/>
          <w:szCs w:val="28"/>
        </w:rPr>
        <w:t>от</w:t>
      </w:r>
      <w:proofErr w:type="gramEnd"/>
      <w:r w:rsidRPr="00144F23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 №__, 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 xml:space="preserve"> руководителя МС</w:t>
      </w:r>
      <w:r w:rsidRPr="00144F23">
        <w:rPr>
          <w:sz w:val="28"/>
          <w:szCs w:val="28"/>
        </w:rPr>
        <w:t xml:space="preserve"> школы, расшифровка подписи. 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>2. Затем рабочая программа анализируется заместителем ди</w:t>
      </w:r>
      <w:r>
        <w:rPr>
          <w:sz w:val="28"/>
          <w:szCs w:val="28"/>
        </w:rPr>
        <w:t>ректора по учебной</w:t>
      </w:r>
      <w:r w:rsidRPr="00144F23">
        <w:rPr>
          <w:sz w:val="28"/>
          <w:szCs w:val="28"/>
        </w:rPr>
        <w:t xml:space="preserve"> работе на предмет соответствия программы учебному плану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</w:t>
      </w:r>
    </w:p>
    <w:p w:rsidR="006E406C" w:rsidRDefault="006E406C" w:rsidP="006E406C">
      <w:pPr>
        <w:jc w:val="both"/>
      </w:pPr>
      <w:r w:rsidRPr="00144F23">
        <w:rPr>
          <w:sz w:val="28"/>
          <w:szCs w:val="28"/>
        </w:rPr>
        <w:t xml:space="preserve">3. </w:t>
      </w:r>
      <w:r w:rsidRPr="00D12D27">
        <w:rPr>
          <w:sz w:val="28"/>
          <w:szCs w:val="28"/>
        </w:rPr>
        <w:t xml:space="preserve">Руководитель </w:t>
      </w:r>
      <w:r w:rsidRPr="00144F23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D12D27">
        <w:rPr>
          <w:sz w:val="28"/>
          <w:szCs w:val="28"/>
        </w:rPr>
        <w:t xml:space="preserve">  вправе провести экспертизу Рабочих программ непосредственно в </w:t>
      </w:r>
      <w:r w:rsidRPr="00144F23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D12D27">
        <w:rPr>
          <w:sz w:val="28"/>
          <w:szCs w:val="28"/>
        </w:rPr>
        <w:t xml:space="preserve">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</w:t>
      </w:r>
      <w:r>
        <w:rPr>
          <w:sz w:val="28"/>
          <w:szCs w:val="28"/>
        </w:rPr>
        <w:t>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t>4.</w:t>
      </w:r>
      <w:r w:rsidRPr="00D12D27">
        <w:rPr>
          <w:sz w:val="28"/>
          <w:szCs w:val="28"/>
        </w:rPr>
        <w:t xml:space="preserve">При несоответствии Рабочей программы установленным требованиям, директор </w:t>
      </w:r>
      <w:r w:rsidRPr="00144F23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D12D27">
        <w:rPr>
          <w:sz w:val="28"/>
          <w:szCs w:val="28"/>
        </w:rPr>
        <w:t xml:space="preserve"> накладывает резолюцию о необходимости доработки с указанием конкретного срока.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4F23">
        <w:rPr>
          <w:sz w:val="28"/>
          <w:szCs w:val="28"/>
        </w:rPr>
        <w:t>. Рабочая программа утверждается ежегодно до 1 сентября приказом директора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>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4F23">
        <w:rPr>
          <w:sz w:val="28"/>
          <w:szCs w:val="28"/>
        </w:rPr>
        <w:t>. Все изменения, дополнения, вносимые педагогом в рабочую программу в течение учебного года, должны быть согласованы с администрацией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>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4F23">
        <w:rPr>
          <w:sz w:val="28"/>
          <w:szCs w:val="28"/>
        </w:rPr>
        <w:t>.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документацию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4F23">
        <w:rPr>
          <w:sz w:val="28"/>
          <w:szCs w:val="28"/>
        </w:rPr>
        <w:t>. Администрация образовательно</w:t>
      </w:r>
      <w:r>
        <w:rPr>
          <w:sz w:val="28"/>
          <w:szCs w:val="28"/>
        </w:rPr>
        <w:t>й организации</w:t>
      </w:r>
      <w:r w:rsidRPr="00144F23">
        <w:rPr>
          <w:sz w:val="28"/>
          <w:szCs w:val="28"/>
        </w:rPr>
        <w:t xml:space="preserve"> осуществляет контроль реализации рабочих программ в соответствии с планом </w:t>
      </w:r>
      <w:proofErr w:type="spellStart"/>
      <w:r w:rsidRPr="00144F23">
        <w:rPr>
          <w:sz w:val="28"/>
          <w:szCs w:val="28"/>
        </w:rPr>
        <w:t>внутришкольной</w:t>
      </w:r>
      <w:proofErr w:type="spellEnd"/>
      <w:r w:rsidRPr="00144F23">
        <w:rPr>
          <w:sz w:val="28"/>
          <w:szCs w:val="28"/>
        </w:rPr>
        <w:t xml:space="preserve"> работы.</w:t>
      </w:r>
    </w:p>
    <w:p w:rsidR="006E406C" w:rsidRDefault="006E406C" w:rsidP="006E406C">
      <w:pPr>
        <w:jc w:val="both"/>
        <w:rPr>
          <w:sz w:val="28"/>
          <w:szCs w:val="28"/>
        </w:rPr>
      </w:pPr>
    </w:p>
    <w:p w:rsidR="006E406C" w:rsidRPr="00D12D27" w:rsidRDefault="006E406C" w:rsidP="006E40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00E1">
        <w:rPr>
          <w:b/>
          <w:sz w:val="28"/>
          <w:szCs w:val="28"/>
        </w:rPr>
        <w:t>Составление календарно-тематического планирования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В соответствии с требованиями ФГОС НОО </w:t>
      </w:r>
      <w:proofErr w:type="gramStart"/>
      <w:r w:rsidRPr="00144F23">
        <w:rPr>
          <w:sz w:val="28"/>
          <w:szCs w:val="28"/>
        </w:rPr>
        <w:t>и ООО</w:t>
      </w:r>
      <w:proofErr w:type="gramEnd"/>
      <w:r w:rsidRPr="00144F23">
        <w:rPr>
          <w:sz w:val="28"/>
          <w:szCs w:val="28"/>
        </w:rPr>
        <w:t xml:space="preserve"> 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Календарно-тематическое планирование (далее - КТП) составляет учитель на основе рабочей программы учебного предмета. Классный журнал заполняется в соответствии с КТП. В КТП даты по плану пишутся  по годовому календарному графику </w:t>
      </w:r>
      <w:proofErr w:type="gramStart"/>
      <w:r w:rsidRPr="00144F23">
        <w:rPr>
          <w:sz w:val="28"/>
          <w:szCs w:val="28"/>
        </w:rPr>
        <w:t xml:space="preserve">( </w:t>
      </w:r>
      <w:proofErr w:type="gramEnd"/>
      <w:r w:rsidRPr="00144F23">
        <w:rPr>
          <w:sz w:val="28"/>
          <w:szCs w:val="28"/>
        </w:rPr>
        <w:t>без праздничным дней).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 В КТП возможно указывать требования к уровню подготовки </w:t>
      </w:r>
      <w:proofErr w:type="gramStart"/>
      <w:r w:rsidRPr="00144F23">
        <w:rPr>
          <w:sz w:val="28"/>
          <w:szCs w:val="28"/>
        </w:rPr>
        <w:t>обучающихся</w:t>
      </w:r>
      <w:proofErr w:type="gramEnd"/>
      <w:r w:rsidRPr="00144F23">
        <w:rPr>
          <w:sz w:val="28"/>
          <w:szCs w:val="28"/>
        </w:rPr>
        <w:t xml:space="preserve"> (результат), вид контроля (измерители), дополнительную литературу, основные виды учебной деятельности (УУД). </w:t>
      </w:r>
    </w:p>
    <w:p w:rsidR="006E406C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</w:t>
      </w:r>
      <w:r w:rsidRPr="00144F23">
        <w:rPr>
          <w:sz w:val="28"/>
          <w:szCs w:val="28"/>
        </w:rPr>
        <w:t xml:space="preserve">лановые даты проведения уроков </w:t>
      </w:r>
      <w:r>
        <w:rPr>
          <w:sz w:val="28"/>
          <w:szCs w:val="28"/>
        </w:rPr>
        <w:t>в КТП</w:t>
      </w:r>
      <w:r w:rsidRPr="00144F23">
        <w:rPr>
          <w:sz w:val="28"/>
          <w:szCs w:val="28"/>
        </w:rPr>
        <w:t xml:space="preserve"> проставляются на весь учебный год.</w:t>
      </w:r>
    </w:p>
    <w:p w:rsidR="006E406C" w:rsidRPr="00144F23" w:rsidRDefault="006E406C" w:rsidP="006E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D27">
        <w:rPr>
          <w:sz w:val="28"/>
          <w:szCs w:val="28"/>
        </w:rPr>
        <w:t>Календарно-тематическое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 УУД прописываются на раздел программы.</w:t>
      </w:r>
    </w:p>
    <w:p w:rsidR="006E406C" w:rsidRPr="00D12D27" w:rsidRDefault="006E406C" w:rsidP="006E406C">
      <w:pPr>
        <w:jc w:val="both"/>
        <w:rPr>
          <w:sz w:val="28"/>
          <w:szCs w:val="28"/>
        </w:rPr>
      </w:pPr>
      <w:r w:rsidRPr="00144F23">
        <w:rPr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center" w:tblpY="1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804"/>
        <w:gridCol w:w="1833"/>
        <w:gridCol w:w="780"/>
        <w:gridCol w:w="781"/>
        <w:gridCol w:w="1944"/>
        <w:gridCol w:w="1812"/>
      </w:tblGrid>
      <w:tr w:rsidR="006E406C" w:rsidRPr="004875AC" w:rsidTr="00297A20">
        <w:trPr>
          <w:trHeight w:val="423"/>
        </w:trPr>
        <w:tc>
          <w:tcPr>
            <w:tcW w:w="617" w:type="dxa"/>
          </w:tcPr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4875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5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75AC">
              <w:rPr>
                <w:sz w:val="28"/>
                <w:szCs w:val="28"/>
              </w:rPr>
              <w:t>/</w:t>
            </w:r>
            <w:proofErr w:type="spellStart"/>
            <w:r w:rsidRPr="004875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4" w:type="dxa"/>
          </w:tcPr>
          <w:p w:rsidR="006E406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1833" w:type="dxa"/>
          </w:tcPr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80" w:type="dxa"/>
          </w:tcPr>
          <w:p w:rsidR="006E406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4875AC">
              <w:rPr>
                <w:sz w:val="28"/>
                <w:szCs w:val="28"/>
              </w:rPr>
              <w:t>Дата план</w:t>
            </w:r>
          </w:p>
        </w:tc>
        <w:tc>
          <w:tcPr>
            <w:tcW w:w="781" w:type="dxa"/>
          </w:tcPr>
          <w:p w:rsidR="006E406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4875AC">
              <w:rPr>
                <w:sz w:val="28"/>
                <w:szCs w:val="28"/>
              </w:rPr>
              <w:t>Дата факт</w:t>
            </w:r>
          </w:p>
        </w:tc>
        <w:tc>
          <w:tcPr>
            <w:tcW w:w="1944" w:type="dxa"/>
          </w:tcPr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учебной деятельности </w:t>
            </w:r>
            <w:r w:rsidRPr="004875AC">
              <w:rPr>
                <w:sz w:val="28"/>
                <w:szCs w:val="28"/>
              </w:rPr>
              <w:t>(УУД)</w:t>
            </w:r>
          </w:p>
        </w:tc>
        <w:tc>
          <w:tcPr>
            <w:tcW w:w="1812" w:type="dxa"/>
          </w:tcPr>
          <w:p w:rsidR="006E406C" w:rsidRPr="004875AC" w:rsidRDefault="006E406C" w:rsidP="00297A2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</w:tbl>
    <w:p w:rsidR="006E406C" w:rsidRDefault="006E406C" w:rsidP="006E406C">
      <w:pPr>
        <w:tabs>
          <w:tab w:val="left" w:pos="0"/>
        </w:tabs>
        <w:rPr>
          <w:rStyle w:val="FontStyle43"/>
        </w:rPr>
      </w:pPr>
    </w:p>
    <w:p w:rsidR="006E406C" w:rsidRDefault="006E406C" w:rsidP="006E406C">
      <w:pPr>
        <w:tabs>
          <w:tab w:val="left" w:pos="0"/>
        </w:tabs>
        <w:rPr>
          <w:rStyle w:val="FontStyle43"/>
        </w:rPr>
      </w:pPr>
    </w:p>
    <w:p w:rsidR="006E406C" w:rsidRPr="00D12D27" w:rsidRDefault="006E406C" w:rsidP="006E406C">
      <w:pPr>
        <w:tabs>
          <w:tab w:val="left" w:pos="0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6</w:t>
      </w:r>
      <w:r w:rsidRPr="00D12D27">
        <w:rPr>
          <w:rStyle w:val="FontStyle43"/>
          <w:sz w:val="28"/>
          <w:szCs w:val="28"/>
        </w:rPr>
        <w:t>. Делопроизводство</w:t>
      </w:r>
    </w:p>
    <w:p w:rsidR="006E406C" w:rsidRPr="00D12D27" w:rsidRDefault="006E406C" w:rsidP="006E406C">
      <w:pPr>
        <w:tabs>
          <w:tab w:val="left" w:pos="0"/>
        </w:tabs>
        <w:ind w:firstLine="56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6.1.Администрация </w:t>
      </w:r>
      <w:r w:rsidRPr="00144F23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D12D27">
        <w:rPr>
          <w:rStyle w:val="FontStyle43"/>
          <w:sz w:val="28"/>
          <w:szCs w:val="28"/>
        </w:rPr>
        <w:t xml:space="preserve"> осуществляет систематический  </w:t>
      </w:r>
      <w:proofErr w:type="gramStart"/>
      <w:r w:rsidRPr="00D12D27">
        <w:rPr>
          <w:rStyle w:val="FontStyle43"/>
          <w:sz w:val="28"/>
          <w:szCs w:val="28"/>
        </w:rPr>
        <w:t>контроль за</w:t>
      </w:r>
      <w:proofErr w:type="gramEnd"/>
      <w:r w:rsidRPr="00D12D27">
        <w:rPr>
          <w:rStyle w:val="FontStyle43"/>
          <w:sz w:val="28"/>
          <w:szCs w:val="28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6E406C" w:rsidRPr="00D12D27" w:rsidRDefault="006E406C" w:rsidP="006E406C">
      <w:pPr>
        <w:tabs>
          <w:tab w:val="left" w:pos="-15"/>
        </w:tabs>
        <w:ind w:firstLine="56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6</w:t>
      </w:r>
      <w:r w:rsidRPr="00D12D27">
        <w:rPr>
          <w:rStyle w:val="FontStyle43"/>
          <w:sz w:val="28"/>
          <w:szCs w:val="28"/>
        </w:rPr>
        <w:t>.2. В случае невыполнения Рабочей программы, по итогам проверки, учитель фиксирует необходимую информацию  в листе  коррект</w:t>
      </w:r>
      <w:r>
        <w:rPr>
          <w:rStyle w:val="FontStyle43"/>
          <w:sz w:val="28"/>
          <w:szCs w:val="28"/>
        </w:rPr>
        <w:t>ировки в конце каждой четверти, года</w:t>
      </w:r>
      <w:r w:rsidRPr="00D12D27">
        <w:rPr>
          <w:rStyle w:val="FontStyle43"/>
          <w:sz w:val="28"/>
          <w:szCs w:val="28"/>
        </w:rPr>
        <w:t xml:space="preserve">. </w:t>
      </w:r>
    </w:p>
    <w:p w:rsidR="006E406C" w:rsidRPr="00EF4754" w:rsidRDefault="006E406C" w:rsidP="006E406C">
      <w:pPr>
        <w:tabs>
          <w:tab w:val="left" w:pos="-15"/>
        </w:tabs>
        <w:ind w:firstLine="567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>6</w:t>
      </w:r>
      <w:r w:rsidRPr="00D12D27">
        <w:rPr>
          <w:rStyle w:val="FontStyle43"/>
          <w:sz w:val="28"/>
          <w:szCs w:val="28"/>
        </w:rPr>
        <w:t>.3. Итоги проверки Рабочих программ подводятся на административном совещании.</w:t>
      </w:r>
    </w:p>
    <w:p w:rsidR="006E406C" w:rsidRDefault="006E406C" w:rsidP="006E406C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911BF" w:rsidRDefault="009911BF"/>
    <w:sectPr w:rsidR="009911BF" w:rsidSect="006E406C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9C2"/>
    <w:multiLevelType w:val="hybridMultilevel"/>
    <w:tmpl w:val="C8666376"/>
    <w:lvl w:ilvl="0" w:tplc="ECF2826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422AF0"/>
    <w:multiLevelType w:val="multilevel"/>
    <w:tmpl w:val="1BEEF54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D7A2530"/>
    <w:multiLevelType w:val="multilevel"/>
    <w:tmpl w:val="C05AC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E406C"/>
    <w:rsid w:val="006E406C"/>
    <w:rsid w:val="009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406C"/>
    <w:pPr>
      <w:ind w:left="720"/>
      <w:contextualSpacing/>
    </w:pPr>
    <w:rPr>
      <w:rFonts w:eastAsia="Calibri"/>
    </w:rPr>
  </w:style>
  <w:style w:type="character" w:customStyle="1" w:styleId="FontStyle43">
    <w:name w:val="Font Style43"/>
    <w:rsid w:val="006E406C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6E4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2015-10-20T23:42:00Z</dcterms:created>
  <dcterms:modified xsi:type="dcterms:W3CDTF">2015-10-20T23:45:00Z</dcterms:modified>
</cp:coreProperties>
</file>