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B4" w:rsidRPr="00E629B4" w:rsidRDefault="00E629B4" w:rsidP="00E629B4">
      <w:pPr>
        <w:ind w:left="1515"/>
        <w:jc w:val="right"/>
        <w:rPr>
          <w:rFonts w:ascii="Times New Roman" w:hAnsi="Times New Roman" w:cs="Times New Roman"/>
        </w:rPr>
      </w:pPr>
      <w:r w:rsidRPr="00E629B4">
        <w:rPr>
          <w:rFonts w:ascii="Times New Roman" w:hAnsi="Times New Roman" w:cs="Times New Roman"/>
        </w:rPr>
        <w:t>Утверждаю:</w:t>
      </w:r>
    </w:p>
    <w:p w:rsidR="00E629B4" w:rsidRPr="00E629B4" w:rsidRDefault="00E629B4" w:rsidP="00E629B4">
      <w:pPr>
        <w:ind w:left="1515"/>
        <w:jc w:val="right"/>
        <w:rPr>
          <w:rFonts w:ascii="Times New Roman" w:hAnsi="Times New Roman" w:cs="Times New Roman"/>
        </w:rPr>
      </w:pPr>
      <w:r w:rsidRPr="00E629B4">
        <w:rPr>
          <w:rFonts w:ascii="Times New Roman" w:hAnsi="Times New Roman" w:cs="Times New Roman"/>
        </w:rPr>
        <w:t xml:space="preserve">Директор МОУ СОШ д. </w:t>
      </w:r>
      <w:proofErr w:type="spellStart"/>
      <w:r w:rsidRPr="00E629B4">
        <w:rPr>
          <w:rFonts w:ascii="Times New Roman" w:hAnsi="Times New Roman" w:cs="Times New Roman"/>
        </w:rPr>
        <w:t>Согом</w:t>
      </w:r>
      <w:proofErr w:type="spellEnd"/>
    </w:p>
    <w:p w:rsidR="00E629B4" w:rsidRPr="00E629B4" w:rsidRDefault="00E629B4" w:rsidP="00E629B4">
      <w:pPr>
        <w:ind w:left="1515"/>
        <w:jc w:val="right"/>
        <w:rPr>
          <w:rFonts w:ascii="Times New Roman" w:hAnsi="Times New Roman" w:cs="Times New Roman"/>
        </w:rPr>
      </w:pPr>
      <w:r w:rsidRPr="00E629B4">
        <w:rPr>
          <w:rFonts w:ascii="Times New Roman" w:hAnsi="Times New Roman" w:cs="Times New Roman"/>
        </w:rPr>
        <w:t>_________О.Ф. Леонтьева</w:t>
      </w:r>
    </w:p>
    <w:p w:rsidR="00E629B4" w:rsidRPr="00E629B4" w:rsidRDefault="00E629B4" w:rsidP="00E629B4">
      <w:pPr>
        <w:ind w:left="1515"/>
        <w:jc w:val="right"/>
        <w:rPr>
          <w:rFonts w:ascii="Times New Roman" w:hAnsi="Times New Roman" w:cs="Times New Roman"/>
        </w:rPr>
      </w:pPr>
      <w:r w:rsidRPr="00E629B4">
        <w:rPr>
          <w:rFonts w:ascii="Times New Roman" w:hAnsi="Times New Roman" w:cs="Times New Roman"/>
        </w:rPr>
        <w:t>приказ №_____________</w:t>
      </w:r>
    </w:p>
    <w:p w:rsidR="00E629B4" w:rsidRPr="00E629B4" w:rsidRDefault="00E629B4" w:rsidP="00E629B4">
      <w:pPr>
        <w:jc w:val="right"/>
        <w:rPr>
          <w:rFonts w:ascii="Times New Roman" w:hAnsi="Times New Roman" w:cs="Times New Roman"/>
        </w:rPr>
      </w:pPr>
      <w:r w:rsidRPr="00E629B4">
        <w:rPr>
          <w:rFonts w:ascii="Times New Roman" w:hAnsi="Times New Roman" w:cs="Times New Roman"/>
        </w:rPr>
        <w:t>от "___"___________ 20____г.</w:t>
      </w:r>
    </w:p>
    <w:p w:rsidR="00E629B4" w:rsidRPr="00E629B4" w:rsidRDefault="00E629B4" w:rsidP="00E156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9B4" w:rsidRDefault="00E629B4" w:rsidP="00E156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6E1" w:rsidRPr="00E156E1" w:rsidRDefault="00E156E1" w:rsidP="00E1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ПРАВИЛА</w:t>
      </w:r>
    </w:p>
    <w:p w:rsidR="00E156E1" w:rsidRPr="00E156E1" w:rsidRDefault="00E156E1" w:rsidP="00E1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сети Интернет в общеобразовательном учреждении</w:t>
      </w:r>
    </w:p>
    <w:p w:rsidR="00E156E1" w:rsidRPr="00E156E1" w:rsidRDefault="00E156E1" w:rsidP="00E1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6E1" w:rsidRPr="00E156E1" w:rsidRDefault="00E156E1" w:rsidP="00E1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регулируют условия и порядок использования сети Интернет через ресурсы общеобразовательного учреждения (далее – ОУ) учащимися, преподавателями и сотрудниками ОУ.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сети Интернет в ОУ подчинено следующим принципам: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гармоничному формированию и развитию личности;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новых навыков и знаний;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E156E1" w:rsidRPr="00E156E1" w:rsidRDefault="00E156E1" w:rsidP="00E15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E1" w:rsidRPr="00E156E1" w:rsidRDefault="00E156E1" w:rsidP="00E1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политика использования сети Интернет </w:t>
      </w:r>
    </w:p>
    <w:p w:rsidR="00E156E1" w:rsidRPr="00E156E1" w:rsidRDefault="00E156E1" w:rsidP="00E15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общеобразовательном учреждении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согласие удостоверяется подписью лица в документе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образовательного учреждения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Непосредственное определение политики доступа в Интернет осуществляет Общественный Совет ОУ, состоящий из представителей педагогического коллектива, сотрудников ОУ, профсоюзной организации (если таковая имеется), родительского комитета и ученического самоуправления.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Во время занятий </w:t>
      </w:r>
      <w:proofErr w:type="gram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 за использованием компьютера и сети Интернет учащимися;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</w:t>
      </w:r>
      <w:proofErr w:type="gram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Интернет осуществляет лицо, уполномоченное на то Общественным Советом ОУ или руководством образовательного учреждения (далее – Уполномоченное лицо).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Уполномоченное лицо: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время и место для свободной работы в сети Интернет учащихся,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объем трафика ОУ в сети Интернет;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наблюдает за использованием компьютера и сети Интернет учащимися;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 пользователя к работе в Интернете в предусмотренных настоящими Правилами случаях;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такого соответствия осуществляется с помощью специальных технических средств и программного обеспечения контекстной фильтрации, установленного в ОУ или предоставленного оператором услуг связи.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сети Интернет в ОУ должны осознавать,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процесса использования сети Интернет в ОУ осознают, что ОУ не несет ответственности за случайный доступ к подобной информации, размещенной не на Интернет-ресурсах ОУ.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Принятие решения о политике доступа к ресурсам/группам ресурсов сети Интернет принимается Общественным Советом ОУ самостоятельно либо с привлечением внешних экспертов, в качестве которых могут привлекаться: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преподаватели ОУ и других образовательных учреждений;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специальные знания, либо опыт работы в рассматриваемой области;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органов управления образованием;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учащихся.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Общественный Совет ОУ, эксперты руководствуются: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интересами учащихся, целями образовательного процесса;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рекомендациями профильных органов и организаций в сфере классификации ресурсов сети Интернет.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ОУ по представлению Общественного совета ОУ.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ОУ и </w:t>
      </w:r>
      <w:proofErr w:type="gram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Принципами размещения информации на Интернет-ресурсах ОУ являются: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защита персональных данных учащихся, преподавателей и сотрудников;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корректность информации.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учащихся.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размещаются.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преподавателя\сотрудника\родителя</w:t>
      </w:r>
      <w:proofErr w:type="spell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истребовании такого согласия представитель ОУ и (или) представитель Общественного Совета ОУ) разъясняет лицу возможные риски и последствия опубликования персональных данных.</w:t>
      </w:r>
      <w:proofErr w:type="gram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Процедура использования сети Интернет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необразовательной</w:t>
      </w:r>
      <w:proofErr w:type="spell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собственную информацию в сети Интернет на Интернет-ресурсах ОУ;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учетную запись электронной почты на Интернет-ресурсах ОУ.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Пользователю запрещается: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любые сделки через Интернет;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загрузки файлов на компьютер ОУ без разрешения уполномоченного лица;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доменного адреса и покинуть данный ресурс.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обязано: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сообщение лица, работающего в сети Интернет;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информацию до сведения Общественного Совета ОУ для оценки ресурса и принятия решения по политике доступа к нему в соответствии с п.2.3 настоящих Правил;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информацию о </w:t>
      </w:r>
      <w:proofErr w:type="spell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</w:t>
      </w:r>
      <w:proofErr w:type="spellStart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контентной</w:t>
      </w:r>
      <w:proofErr w:type="spellEnd"/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(в течение суток);</w:t>
      </w:r>
    </w:p>
    <w:p w:rsidR="00E156E1" w:rsidRPr="00E156E1" w:rsidRDefault="00E156E1" w:rsidP="00E156E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3662C7" w:rsidRPr="00E156E1" w:rsidRDefault="003662C7" w:rsidP="00E156E1">
      <w:pPr>
        <w:rPr>
          <w:rFonts w:ascii="Times New Roman" w:hAnsi="Times New Roman" w:cs="Times New Roman"/>
          <w:sz w:val="24"/>
          <w:szCs w:val="24"/>
        </w:rPr>
      </w:pPr>
    </w:p>
    <w:sectPr w:rsidR="003662C7" w:rsidRPr="00E156E1" w:rsidSect="00E156E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6E1"/>
    <w:rsid w:val="00034AD2"/>
    <w:rsid w:val="00321BFA"/>
    <w:rsid w:val="00342A9E"/>
    <w:rsid w:val="003662C7"/>
    <w:rsid w:val="00487F2E"/>
    <w:rsid w:val="005235C6"/>
    <w:rsid w:val="00D92EE4"/>
    <w:rsid w:val="00E156E1"/>
    <w:rsid w:val="00E6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1505</Words>
  <Characters>8584</Characters>
  <Application>Microsoft Office Word</Application>
  <DocSecurity>0</DocSecurity>
  <Lines>71</Lines>
  <Paragraphs>20</Paragraphs>
  <ScaleCrop>false</ScaleCrop>
  <Company>Home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2010-06-03T05:53:00Z</dcterms:created>
  <dcterms:modified xsi:type="dcterms:W3CDTF">2010-06-05T06:24:00Z</dcterms:modified>
</cp:coreProperties>
</file>